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97" w:type="dxa"/>
        <w:tblInd w:w="-176" w:type="dxa"/>
        <w:tblLook w:val="04A0" w:firstRow="1" w:lastRow="0" w:firstColumn="1" w:lastColumn="0" w:noHBand="0" w:noVBand="1"/>
      </w:tblPr>
      <w:tblGrid>
        <w:gridCol w:w="5671"/>
        <w:gridCol w:w="5126"/>
      </w:tblGrid>
      <w:tr w:rsidR="00B963C2" w:rsidRPr="006B3C67" w14:paraId="69886A87" w14:textId="77777777" w:rsidTr="00B963C2">
        <w:tc>
          <w:tcPr>
            <w:tcW w:w="5671" w:type="dxa"/>
          </w:tcPr>
          <w:p w14:paraId="3BBD4C69" w14:textId="77777777" w:rsidR="00B963C2" w:rsidRPr="00B963C2" w:rsidRDefault="00B963C2" w:rsidP="00B963C2">
            <w:pPr>
              <w:jc w:val="center"/>
              <w:rPr>
                <w:b/>
              </w:rPr>
            </w:pPr>
            <w:r w:rsidRPr="00B963C2">
              <w:rPr>
                <w:b/>
              </w:rPr>
              <w:t xml:space="preserve">HCMC University of Technology and Education </w:t>
            </w:r>
          </w:p>
          <w:p w14:paraId="682936DA" w14:textId="77777777" w:rsidR="00B963C2" w:rsidRPr="00B963C2" w:rsidRDefault="00B963C2" w:rsidP="00B963C2">
            <w:pPr>
              <w:jc w:val="center"/>
            </w:pPr>
            <w:r w:rsidRPr="00B963C2">
              <w:t>Faculty of Chemical and Food Technology</w:t>
            </w:r>
          </w:p>
          <w:p w14:paraId="03F7CBD2" w14:textId="102A39D1" w:rsidR="00B963C2" w:rsidRPr="00B963C2" w:rsidRDefault="00B963C2" w:rsidP="00B963C2">
            <w:pPr>
              <w:spacing w:before="60" w:after="60"/>
              <w:ind w:left="720" w:right="-110" w:hanging="720"/>
              <w:jc w:val="center"/>
              <w:rPr>
                <w:b/>
              </w:rPr>
            </w:pPr>
            <w:r w:rsidRPr="00B963C2">
              <w:rPr>
                <w:b/>
                <w:u w:val="single"/>
              </w:rPr>
              <w:t>Department of Food Technology</w:t>
            </w:r>
          </w:p>
        </w:tc>
        <w:tc>
          <w:tcPr>
            <w:tcW w:w="5126" w:type="dxa"/>
          </w:tcPr>
          <w:p w14:paraId="3EF8BAA0" w14:textId="77777777" w:rsidR="00B963C2" w:rsidRPr="00B963C2" w:rsidRDefault="00B963C2" w:rsidP="00B963C2">
            <w:pPr>
              <w:ind w:firstLine="320"/>
              <w:rPr>
                <w:bCs/>
              </w:rPr>
            </w:pPr>
            <w:r w:rsidRPr="00B963C2">
              <w:rPr>
                <w:bCs/>
              </w:rPr>
              <w:t xml:space="preserve">Major: </w:t>
            </w:r>
            <w:r w:rsidRPr="00B963C2">
              <w:rPr>
                <w:b/>
                <w:bCs/>
              </w:rPr>
              <w:t>Food Technology</w:t>
            </w:r>
          </w:p>
          <w:p w14:paraId="671C72B3" w14:textId="77777777" w:rsidR="00B963C2" w:rsidRPr="00B963C2" w:rsidRDefault="00B963C2" w:rsidP="00B963C2">
            <w:pPr>
              <w:ind w:firstLine="320"/>
              <w:rPr>
                <w:bCs/>
              </w:rPr>
            </w:pPr>
            <w:r w:rsidRPr="00B963C2">
              <w:rPr>
                <w:bCs/>
              </w:rPr>
              <w:t xml:space="preserve">Level: </w:t>
            </w:r>
            <w:r w:rsidRPr="00B963C2">
              <w:rPr>
                <w:b/>
                <w:bCs/>
              </w:rPr>
              <w:t>Undergraduate</w:t>
            </w:r>
          </w:p>
          <w:p w14:paraId="323655DA" w14:textId="4969306B" w:rsidR="00B963C2" w:rsidRPr="00B963C2" w:rsidRDefault="00B963C2" w:rsidP="00B963C2">
            <w:pPr>
              <w:spacing w:before="60" w:after="60"/>
              <w:ind w:left="320"/>
              <w:rPr>
                <w:b/>
                <w:bCs/>
              </w:rPr>
            </w:pPr>
            <w:r w:rsidRPr="00B963C2">
              <w:rPr>
                <w:bCs/>
              </w:rPr>
              <w:t xml:space="preserve">Program: </w:t>
            </w:r>
            <w:r w:rsidRPr="00B963C2">
              <w:rPr>
                <w:b/>
                <w:bCs/>
              </w:rPr>
              <w:t>High quality training</w:t>
            </w:r>
          </w:p>
        </w:tc>
      </w:tr>
    </w:tbl>
    <w:p w14:paraId="316BB12F" w14:textId="77777777" w:rsidR="002316C9" w:rsidRPr="008A4D99" w:rsidRDefault="002316C9" w:rsidP="002316C9">
      <w:pPr>
        <w:spacing w:before="60" w:after="60"/>
        <w:jc w:val="both"/>
        <w:rPr>
          <w:b/>
          <w:bCs/>
        </w:rPr>
      </w:pPr>
      <w:r w:rsidRPr="008A4D99">
        <w:t xml:space="preserve">     </w:t>
      </w:r>
      <w:r w:rsidRPr="008A4D99">
        <w:tab/>
      </w:r>
    </w:p>
    <w:p w14:paraId="28CF31E8" w14:textId="77777777" w:rsidR="00B963C2" w:rsidRPr="00252957" w:rsidRDefault="00B963C2" w:rsidP="00B963C2">
      <w:pPr>
        <w:spacing w:before="60" w:after="60"/>
        <w:jc w:val="center"/>
        <w:rPr>
          <w:b/>
          <w:bCs/>
          <w:color w:val="0000FF"/>
        </w:rPr>
      </w:pPr>
      <w:r w:rsidRPr="00252957">
        <w:rPr>
          <w:b/>
          <w:bCs/>
          <w:color w:val="0000FF"/>
          <w:sz w:val="32"/>
          <w:szCs w:val="32"/>
        </w:rPr>
        <w:t>COURSE SYLLABUS</w:t>
      </w:r>
    </w:p>
    <w:p w14:paraId="40DC0DF1" w14:textId="77777777" w:rsidR="002316C9" w:rsidRPr="008A4D99" w:rsidRDefault="002316C9" w:rsidP="002316C9">
      <w:pPr>
        <w:spacing w:before="60" w:after="60"/>
        <w:jc w:val="both"/>
        <w:rPr>
          <w:b/>
          <w:bCs/>
        </w:rPr>
      </w:pPr>
    </w:p>
    <w:p w14:paraId="550FB52F" w14:textId="5C3B2C32" w:rsidR="00701B01" w:rsidRPr="00701B01" w:rsidRDefault="00EA4B07" w:rsidP="00701B01">
      <w:pPr>
        <w:pStyle w:val="Default"/>
        <w:spacing w:before="60" w:after="60" w:line="360" w:lineRule="auto"/>
        <w:jc w:val="both"/>
        <w:rPr>
          <w:b/>
          <w:bCs/>
          <w:color w:val="auto"/>
        </w:rPr>
      </w:pPr>
      <w:r>
        <w:rPr>
          <w:b/>
          <w:bCs/>
          <w:color w:val="auto"/>
        </w:rPr>
        <w:t xml:space="preserve">   </w:t>
      </w:r>
    </w:p>
    <w:p w14:paraId="56A6B5B9" w14:textId="63A0A579" w:rsidR="00701B01" w:rsidRPr="00DA08C6" w:rsidRDefault="00DA08C6" w:rsidP="00701B01">
      <w:pPr>
        <w:pStyle w:val="Default"/>
        <w:spacing w:before="60" w:after="60" w:line="360" w:lineRule="auto"/>
        <w:jc w:val="both"/>
        <w:rPr>
          <w:b/>
          <w:color w:val="auto"/>
        </w:rPr>
      </w:pPr>
      <w:r>
        <w:rPr>
          <w:b/>
          <w:bCs/>
          <w:color w:val="auto"/>
          <w:lang w:val="vi-VN"/>
        </w:rPr>
        <w:t>1</w:t>
      </w:r>
      <w:r w:rsidR="00701B01" w:rsidRPr="00701B01">
        <w:rPr>
          <w:b/>
          <w:bCs/>
          <w:color w:val="auto"/>
        </w:rPr>
        <w:t xml:space="preserve">. </w:t>
      </w:r>
      <w:r w:rsidR="00E034CF">
        <w:rPr>
          <w:b/>
          <w:bCs/>
          <w:color w:val="auto"/>
        </w:rPr>
        <w:t>Vietnamese name</w:t>
      </w:r>
      <w:r w:rsidR="002316C9" w:rsidRPr="00701B01">
        <w:rPr>
          <w:b/>
          <w:bCs/>
          <w:color w:val="auto"/>
        </w:rPr>
        <w:t xml:space="preserve">: </w:t>
      </w:r>
      <w:proofErr w:type="spellStart"/>
      <w:r w:rsidR="00E034CF" w:rsidRPr="00DA08C6">
        <w:rPr>
          <w:b/>
          <w:color w:val="auto"/>
        </w:rPr>
        <w:t>Thực</w:t>
      </w:r>
      <w:proofErr w:type="spellEnd"/>
      <w:r w:rsidR="00E034CF" w:rsidRPr="00DA08C6">
        <w:rPr>
          <w:b/>
          <w:color w:val="auto"/>
        </w:rPr>
        <w:t xml:space="preserve"> </w:t>
      </w:r>
      <w:proofErr w:type="spellStart"/>
      <w:r w:rsidR="00E034CF" w:rsidRPr="00DA08C6">
        <w:rPr>
          <w:b/>
          <w:color w:val="auto"/>
        </w:rPr>
        <w:t>tập</w:t>
      </w:r>
      <w:proofErr w:type="spellEnd"/>
      <w:r w:rsidR="00E034CF" w:rsidRPr="00DA08C6">
        <w:rPr>
          <w:b/>
          <w:color w:val="auto"/>
        </w:rPr>
        <w:t xml:space="preserve"> </w:t>
      </w:r>
      <w:proofErr w:type="spellStart"/>
      <w:r w:rsidR="00E034CF" w:rsidRPr="00DA08C6">
        <w:rPr>
          <w:b/>
          <w:color w:val="auto"/>
        </w:rPr>
        <w:t>công</w:t>
      </w:r>
      <w:proofErr w:type="spellEnd"/>
      <w:r w:rsidR="00E034CF" w:rsidRPr="00DA08C6">
        <w:rPr>
          <w:b/>
          <w:color w:val="auto"/>
        </w:rPr>
        <w:t xml:space="preserve"> </w:t>
      </w:r>
      <w:proofErr w:type="spellStart"/>
      <w:r w:rsidR="00E034CF" w:rsidRPr="00DA08C6">
        <w:rPr>
          <w:b/>
          <w:color w:val="auto"/>
        </w:rPr>
        <w:t>nghệ</w:t>
      </w:r>
      <w:proofErr w:type="spellEnd"/>
      <w:r w:rsidR="00E034CF" w:rsidRPr="00DA08C6">
        <w:rPr>
          <w:b/>
          <w:color w:val="auto"/>
        </w:rPr>
        <w:t xml:space="preserve"> </w:t>
      </w:r>
      <w:proofErr w:type="spellStart"/>
      <w:r w:rsidR="00E034CF" w:rsidRPr="00DA08C6">
        <w:rPr>
          <w:b/>
          <w:color w:val="auto"/>
        </w:rPr>
        <w:t>chế</w:t>
      </w:r>
      <w:proofErr w:type="spellEnd"/>
      <w:r w:rsidR="00E034CF" w:rsidRPr="00DA08C6">
        <w:rPr>
          <w:b/>
          <w:color w:val="auto"/>
        </w:rPr>
        <w:t xml:space="preserve"> </w:t>
      </w:r>
      <w:proofErr w:type="spellStart"/>
      <w:r w:rsidR="00E034CF" w:rsidRPr="00DA08C6">
        <w:rPr>
          <w:b/>
          <w:color w:val="auto"/>
        </w:rPr>
        <w:t>biến</w:t>
      </w:r>
      <w:proofErr w:type="spellEnd"/>
      <w:r w:rsidR="00E034CF" w:rsidRPr="00DA08C6">
        <w:rPr>
          <w:b/>
          <w:color w:val="auto"/>
        </w:rPr>
        <w:t xml:space="preserve"> </w:t>
      </w:r>
      <w:proofErr w:type="spellStart"/>
      <w:r w:rsidR="00E034CF" w:rsidRPr="00DA08C6">
        <w:rPr>
          <w:b/>
          <w:color w:val="auto"/>
        </w:rPr>
        <w:t>Thịt</w:t>
      </w:r>
      <w:proofErr w:type="spellEnd"/>
      <w:r w:rsidR="00E034CF" w:rsidRPr="00DA08C6">
        <w:rPr>
          <w:b/>
          <w:color w:val="auto"/>
        </w:rPr>
        <w:t xml:space="preserve"> </w:t>
      </w:r>
      <w:proofErr w:type="spellStart"/>
      <w:r w:rsidR="00E034CF" w:rsidRPr="00DA08C6">
        <w:rPr>
          <w:b/>
          <w:color w:val="auto"/>
        </w:rPr>
        <w:t>và</w:t>
      </w:r>
      <w:proofErr w:type="spellEnd"/>
      <w:r w:rsidR="00E034CF" w:rsidRPr="00DA08C6">
        <w:rPr>
          <w:b/>
          <w:color w:val="auto"/>
        </w:rPr>
        <w:t xml:space="preserve"> </w:t>
      </w:r>
      <w:proofErr w:type="spellStart"/>
      <w:r w:rsidR="00E034CF" w:rsidRPr="00DA08C6">
        <w:rPr>
          <w:b/>
          <w:color w:val="auto"/>
        </w:rPr>
        <w:t>Thủy</w:t>
      </w:r>
      <w:proofErr w:type="spellEnd"/>
      <w:r w:rsidR="00E034CF" w:rsidRPr="00DA08C6">
        <w:rPr>
          <w:b/>
          <w:color w:val="auto"/>
        </w:rPr>
        <w:t xml:space="preserve"> </w:t>
      </w:r>
      <w:proofErr w:type="spellStart"/>
      <w:r w:rsidR="00E034CF" w:rsidRPr="00DA08C6">
        <w:rPr>
          <w:b/>
          <w:color w:val="auto"/>
        </w:rPr>
        <w:t>sản</w:t>
      </w:r>
      <w:proofErr w:type="spellEnd"/>
    </w:p>
    <w:p w14:paraId="1CEFB073" w14:textId="1BBC56F9" w:rsidR="00DA08C6" w:rsidRDefault="00DA08C6" w:rsidP="00701B01">
      <w:pPr>
        <w:pStyle w:val="Default"/>
        <w:spacing w:before="60" w:after="60" w:line="360" w:lineRule="auto"/>
        <w:jc w:val="both"/>
        <w:rPr>
          <w:b/>
          <w:bCs/>
          <w:color w:val="auto"/>
        </w:rPr>
      </w:pPr>
      <w:r>
        <w:rPr>
          <w:b/>
          <w:bCs/>
          <w:lang w:val="vi-VN"/>
        </w:rPr>
        <w:t xml:space="preserve">                                </w:t>
      </w:r>
      <w:r w:rsidRPr="00273795">
        <w:rPr>
          <w:b/>
          <w:bCs/>
        </w:rPr>
        <w:t xml:space="preserve">Subject </w:t>
      </w:r>
      <w:r>
        <w:rPr>
          <w:b/>
          <w:bCs/>
        </w:rPr>
        <w:t>code</w:t>
      </w:r>
      <w:r w:rsidRPr="00701B01">
        <w:rPr>
          <w:b/>
          <w:bCs/>
          <w:color w:val="auto"/>
        </w:rPr>
        <w:t xml:space="preserve">: </w:t>
      </w:r>
      <w:bookmarkStart w:id="0" w:name="_GoBack"/>
      <w:r w:rsidRPr="00701B01">
        <w:rPr>
          <w:b/>
          <w:bCs/>
          <w:color w:val="auto"/>
        </w:rPr>
        <w:t>M</w:t>
      </w:r>
      <w:r w:rsidRPr="00701B01">
        <w:rPr>
          <w:b/>
          <w:noProof/>
          <w:color w:val="auto"/>
        </w:rPr>
        <w:t>SEP</w:t>
      </w:r>
      <w:r w:rsidRPr="00701B01">
        <w:rPr>
          <w:b/>
          <w:bCs/>
          <w:color w:val="auto"/>
        </w:rPr>
        <w:t>4</w:t>
      </w:r>
      <w:r w:rsidR="00E010EF">
        <w:rPr>
          <w:b/>
          <w:bCs/>
          <w:color w:val="auto"/>
        </w:rPr>
        <w:t>1</w:t>
      </w:r>
      <w:r w:rsidRPr="00701B01">
        <w:rPr>
          <w:b/>
          <w:bCs/>
          <w:color w:val="auto"/>
        </w:rPr>
        <w:t>5650</w:t>
      </w:r>
      <w:r w:rsidR="002C6F1B">
        <w:rPr>
          <w:b/>
          <w:bCs/>
          <w:color w:val="auto"/>
        </w:rPr>
        <w:t>E</w:t>
      </w:r>
      <w:bookmarkEnd w:id="0"/>
    </w:p>
    <w:p w14:paraId="0166C8D2" w14:textId="384809E9" w:rsidR="00DA08C6" w:rsidRPr="00701B01" w:rsidRDefault="00DA08C6" w:rsidP="00701B01">
      <w:pPr>
        <w:pStyle w:val="Default"/>
        <w:spacing w:before="60" w:after="60" w:line="360" w:lineRule="auto"/>
        <w:jc w:val="both"/>
        <w:rPr>
          <w:color w:val="auto"/>
          <w:sz w:val="20"/>
          <w:szCs w:val="20"/>
        </w:rPr>
      </w:pPr>
      <w:r>
        <w:rPr>
          <w:b/>
          <w:bCs/>
          <w:color w:val="auto"/>
          <w:lang w:val="vi-VN"/>
        </w:rPr>
        <w:t>2</w:t>
      </w:r>
      <w:r w:rsidRPr="00701B01">
        <w:rPr>
          <w:b/>
          <w:bCs/>
          <w:color w:val="auto"/>
        </w:rPr>
        <w:t xml:space="preserve">. </w:t>
      </w:r>
      <w:r w:rsidRPr="00AC557B">
        <w:rPr>
          <w:b/>
          <w:bCs/>
        </w:rPr>
        <w:t>English name:</w:t>
      </w:r>
      <w:r w:rsidRPr="00701B01">
        <w:rPr>
          <w:b/>
          <w:bCs/>
          <w:color w:val="auto"/>
        </w:rPr>
        <w:t xml:space="preserve"> </w:t>
      </w:r>
      <w:r w:rsidRPr="00DA08C6">
        <w:rPr>
          <w:b/>
          <w:color w:val="auto"/>
        </w:rPr>
        <w:t>Practice of Meat and Seafood Processing</w:t>
      </w:r>
      <w:r w:rsidRPr="00701B01">
        <w:rPr>
          <w:b/>
          <w:bCs/>
          <w:color w:val="auto"/>
        </w:rPr>
        <w:t xml:space="preserve"> </w:t>
      </w:r>
      <w:r>
        <w:rPr>
          <w:b/>
          <w:bCs/>
          <w:color w:val="auto"/>
        </w:rPr>
        <w:t xml:space="preserve">     </w:t>
      </w:r>
    </w:p>
    <w:p w14:paraId="6D0325CC" w14:textId="69F48A2C" w:rsidR="00372D3D" w:rsidRDefault="00701B01" w:rsidP="00372D3D">
      <w:pPr>
        <w:tabs>
          <w:tab w:val="left" w:pos="284"/>
          <w:tab w:val="left" w:pos="5954"/>
        </w:tabs>
        <w:spacing w:before="240" w:after="60"/>
        <w:jc w:val="both"/>
      </w:pPr>
      <w:r w:rsidRPr="00372D3D">
        <w:rPr>
          <w:b/>
          <w:bCs/>
        </w:rPr>
        <w:t xml:space="preserve">3. </w:t>
      </w:r>
      <w:r w:rsidR="00DA08C6" w:rsidRPr="00622F7F">
        <w:rPr>
          <w:b/>
          <w:bCs/>
        </w:rPr>
        <w:t xml:space="preserve">Credit number:  </w:t>
      </w:r>
      <w:r w:rsidR="00372D3D" w:rsidRPr="00372D3D">
        <w:rPr>
          <w:bCs/>
        </w:rPr>
        <w:t xml:space="preserve">1 credits (0/1/2) (0 credits in class, 1 credit in </w:t>
      </w:r>
      <w:r w:rsidR="00372D3D">
        <w:t>laboratory</w:t>
      </w:r>
      <w:r w:rsidR="00372D3D" w:rsidRPr="00372D3D">
        <w:rPr>
          <w:bCs/>
        </w:rPr>
        <w:t>,</w:t>
      </w:r>
      <w:r w:rsidR="00372D3D" w:rsidRPr="008B0C31">
        <w:t xml:space="preserve"> </w:t>
      </w:r>
      <w:r w:rsidR="00372D3D">
        <w:t>2 credits at home</w:t>
      </w:r>
      <w:r w:rsidR="00372D3D" w:rsidRPr="00372D3D">
        <w:rPr>
          <w:bCs/>
        </w:rPr>
        <w:t xml:space="preserve">) Contribute </w:t>
      </w:r>
      <w:r w:rsidR="00372D3D">
        <w:t>to</w:t>
      </w:r>
      <w:r w:rsidR="00372D3D" w:rsidRPr="00A066C1">
        <w:t xml:space="preserve"> </w:t>
      </w:r>
      <w:r w:rsidR="00372D3D">
        <w:t>5 weeks (10 hours in class /week + 20 hours self–study /week)</w:t>
      </w:r>
    </w:p>
    <w:p w14:paraId="693AB704" w14:textId="77777777" w:rsidR="00DA08C6" w:rsidRPr="008B0C31" w:rsidRDefault="00701B01" w:rsidP="00DA08C6">
      <w:pPr>
        <w:tabs>
          <w:tab w:val="left" w:pos="284"/>
          <w:tab w:val="left" w:pos="5954"/>
        </w:tabs>
        <w:spacing w:before="240" w:after="60"/>
        <w:jc w:val="both"/>
        <w:rPr>
          <w:bCs/>
          <w:color w:val="FF0000"/>
          <w:lang w:val="pt-BR"/>
        </w:rPr>
      </w:pPr>
      <w:r w:rsidRPr="00701B01">
        <w:rPr>
          <w:b/>
          <w:bCs/>
          <w:lang w:val="pt-BR"/>
        </w:rPr>
        <w:t xml:space="preserve">4. </w:t>
      </w:r>
      <w:r w:rsidR="00DA08C6" w:rsidRPr="008B0C31">
        <w:rPr>
          <w:b/>
          <w:bCs/>
          <w:lang w:val="pt-BR"/>
        </w:rPr>
        <w:t>Instructors:</w:t>
      </w:r>
    </w:p>
    <w:p w14:paraId="03F46B99" w14:textId="27559A11" w:rsidR="002316C9" w:rsidRPr="00701B01" w:rsidRDefault="00DA08C6" w:rsidP="00DA08C6">
      <w:pPr>
        <w:tabs>
          <w:tab w:val="left" w:pos="284"/>
          <w:tab w:val="left" w:pos="5954"/>
        </w:tabs>
        <w:spacing w:before="60" w:after="60" w:line="360" w:lineRule="auto"/>
        <w:jc w:val="both"/>
        <w:rPr>
          <w:bCs/>
        </w:rPr>
      </w:pPr>
      <w:r>
        <w:rPr>
          <w:bCs/>
          <w:lang w:val="vi-VN"/>
        </w:rPr>
        <w:t xml:space="preserve">             </w:t>
      </w:r>
      <w:r w:rsidR="002316C9" w:rsidRPr="00701B01">
        <w:rPr>
          <w:bCs/>
        </w:rPr>
        <w:t xml:space="preserve">1/ </w:t>
      </w:r>
      <w:r w:rsidR="00994CB2">
        <w:rPr>
          <w:bCs/>
        </w:rPr>
        <w:t xml:space="preserve">Main </w:t>
      </w:r>
      <w:r w:rsidR="00994CB2">
        <w:t>lecturer</w:t>
      </w:r>
      <w:r w:rsidR="00994CB2">
        <w:rPr>
          <w:bCs/>
        </w:rPr>
        <w:t xml:space="preserve">: </w:t>
      </w:r>
      <w:r w:rsidR="00B4157F">
        <w:rPr>
          <w:bCs/>
        </w:rPr>
        <w:t>NGUYEN TIEN LUC</w:t>
      </w:r>
      <w:r w:rsidR="00994CB2">
        <w:rPr>
          <w:bCs/>
        </w:rPr>
        <w:t>, P</w:t>
      </w:r>
      <w:r w:rsidR="00232FE8">
        <w:rPr>
          <w:bCs/>
          <w:lang w:val="vi-VN"/>
        </w:rPr>
        <w:t>h</w:t>
      </w:r>
      <w:r w:rsidR="00994CB2">
        <w:rPr>
          <w:bCs/>
        </w:rPr>
        <w:t>.D</w:t>
      </w:r>
    </w:p>
    <w:p w14:paraId="52D08BE5" w14:textId="275CE3BF" w:rsidR="002316C9" w:rsidRPr="00701B01" w:rsidRDefault="002316C9" w:rsidP="00701B01">
      <w:pPr>
        <w:spacing w:before="60" w:after="60" w:line="360" w:lineRule="auto"/>
        <w:ind w:firstLine="720"/>
        <w:jc w:val="both"/>
        <w:rPr>
          <w:bCs/>
        </w:rPr>
      </w:pPr>
      <w:r w:rsidRPr="00701B01">
        <w:rPr>
          <w:bCs/>
        </w:rPr>
        <w:t xml:space="preserve">2/ </w:t>
      </w:r>
      <w:r w:rsidR="00372D3D" w:rsidRPr="000C74C7">
        <w:rPr>
          <w:bCs/>
        </w:rPr>
        <w:t xml:space="preserve">List of the other lecturers: </w:t>
      </w:r>
      <w:r w:rsidR="00372D3D" w:rsidRPr="000C74C7">
        <w:rPr>
          <w:bCs/>
          <w:lang w:val="pt-BR"/>
        </w:rPr>
        <w:t>Ho Thi Thu Trang</w:t>
      </w:r>
    </w:p>
    <w:p w14:paraId="239D9392" w14:textId="77777777" w:rsidR="00DA08C6" w:rsidRPr="000C74C7" w:rsidRDefault="00701B01" w:rsidP="00DA08C6">
      <w:pPr>
        <w:tabs>
          <w:tab w:val="left" w:pos="284"/>
          <w:tab w:val="left" w:pos="5954"/>
        </w:tabs>
        <w:spacing w:before="240" w:after="60"/>
        <w:jc w:val="both"/>
        <w:rPr>
          <w:bCs/>
          <w:lang w:val="de-DE"/>
        </w:rPr>
      </w:pPr>
      <w:r w:rsidRPr="00701B01">
        <w:rPr>
          <w:b/>
          <w:bCs/>
        </w:rPr>
        <w:t xml:space="preserve">5. </w:t>
      </w:r>
      <w:r w:rsidR="00DA08C6" w:rsidRPr="000C74C7">
        <w:rPr>
          <w:b/>
          <w:bCs/>
        </w:rPr>
        <w:t>Prerequisites</w:t>
      </w:r>
    </w:p>
    <w:p w14:paraId="21C1F3EF" w14:textId="3B6EAFA4" w:rsidR="002316C9" w:rsidRPr="00B963C2" w:rsidRDefault="00DA08C6" w:rsidP="00DA08C6">
      <w:pPr>
        <w:tabs>
          <w:tab w:val="left" w:pos="284"/>
          <w:tab w:val="left" w:pos="5954"/>
        </w:tabs>
        <w:spacing w:before="60" w:after="60" w:line="360" w:lineRule="auto"/>
        <w:jc w:val="both"/>
        <w:rPr>
          <w:lang w:val="vi-VN"/>
        </w:rPr>
      </w:pPr>
      <w:r>
        <w:rPr>
          <w:bCs/>
          <w:lang w:val="vi-VN"/>
        </w:rPr>
        <w:t xml:space="preserve">             </w:t>
      </w:r>
      <w:r w:rsidRPr="000C74C7">
        <w:rPr>
          <w:bCs/>
        </w:rPr>
        <w:t>Prerequisite courses:</w:t>
      </w:r>
      <w:r>
        <w:rPr>
          <w:lang w:val="vi-VN"/>
        </w:rPr>
        <w:t xml:space="preserve"> </w:t>
      </w:r>
      <w:r w:rsidR="00372D3D">
        <w:rPr>
          <w:lang w:val="vi-VN"/>
        </w:rPr>
        <w:t xml:space="preserve"> </w:t>
      </w:r>
      <w:r w:rsidR="00372D3D" w:rsidRPr="000C74C7">
        <w:rPr>
          <w:bCs/>
        </w:rPr>
        <w:t>Food chemistry,</w:t>
      </w:r>
      <w:r w:rsidR="00372D3D">
        <w:rPr>
          <w:bCs/>
          <w:lang w:val="vi-VN"/>
        </w:rPr>
        <w:t xml:space="preserve"> </w:t>
      </w:r>
      <w:r w:rsidR="00372D3D" w:rsidRPr="00372D3D">
        <w:rPr>
          <w:noProof/>
        </w:rPr>
        <w:t>Meat and seafood processing</w:t>
      </w:r>
    </w:p>
    <w:p w14:paraId="28B7D03F" w14:textId="44542A37" w:rsidR="002316C9" w:rsidRPr="00701B01" w:rsidRDefault="00701B01" w:rsidP="00701B01">
      <w:pPr>
        <w:tabs>
          <w:tab w:val="left" w:pos="284"/>
          <w:tab w:val="left" w:pos="5954"/>
        </w:tabs>
        <w:spacing w:before="60" w:after="60" w:line="360" w:lineRule="auto"/>
        <w:jc w:val="both"/>
        <w:rPr>
          <w:b/>
          <w:bCs/>
        </w:rPr>
      </w:pPr>
      <w:r w:rsidRPr="00701B01">
        <w:rPr>
          <w:b/>
          <w:bCs/>
        </w:rPr>
        <w:t xml:space="preserve">6. </w:t>
      </w:r>
      <w:r w:rsidR="00994CB2">
        <w:rPr>
          <w:b/>
          <w:bCs/>
        </w:rPr>
        <w:t>Course Description</w:t>
      </w:r>
    </w:p>
    <w:p w14:paraId="000AC9F6" w14:textId="5EA3ED63" w:rsidR="00994CB2" w:rsidRDefault="00DA08C6" w:rsidP="00701B01">
      <w:pPr>
        <w:tabs>
          <w:tab w:val="left" w:pos="284"/>
          <w:tab w:val="left" w:pos="5954"/>
        </w:tabs>
        <w:spacing w:before="60" w:after="60" w:line="360" w:lineRule="auto"/>
        <w:jc w:val="both"/>
        <w:rPr>
          <w:bCs/>
        </w:rPr>
      </w:pPr>
      <w:r>
        <w:rPr>
          <w:bCs/>
          <w:lang w:val="vi-VN"/>
        </w:rPr>
        <w:t xml:space="preserve">           </w:t>
      </w:r>
      <w:r w:rsidR="00994CB2" w:rsidRPr="00994CB2">
        <w:rPr>
          <w:bCs/>
        </w:rPr>
        <w:t>This subject equips learners with basic knowledge about materials, methods, organization and creation of meat and seafood products. Moreover, this course also helps students create skills, build norms and plan technology in food production at food processing plants.</w:t>
      </w:r>
    </w:p>
    <w:p w14:paraId="1CD5521E" w14:textId="4F5E1548" w:rsidR="00F83049" w:rsidRPr="00701B01" w:rsidRDefault="00701B01" w:rsidP="00701B01">
      <w:pPr>
        <w:tabs>
          <w:tab w:val="left" w:pos="284"/>
          <w:tab w:val="left" w:pos="5954"/>
        </w:tabs>
        <w:spacing w:before="60" w:after="60" w:line="360" w:lineRule="auto"/>
        <w:jc w:val="both"/>
        <w:rPr>
          <w:b/>
          <w:bCs/>
        </w:rPr>
      </w:pPr>
      <w:r w:rsidRPr="00701B01">
        <w:rPr>
          <w:b/>
          <w:bCs/>
        </w:rPr>
        <w:t xml:space="preserve">7. </w:t>
      </w:r>
      <w:r w:rsidR="00994CB2">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F83049" w:rsidRPr="002455B3" w14:paraId="65410706" w14:textId="77777777" w:rsidTr="002173CF">
        <w:tc>
          <w:tcPr>
            <w:tcW w:w="1242" w:type="dxa"/>
            <w:tcBorders>
              <w:top w:val="single" w:sz="4" w:space="0" w:color="auto"/>
              <w:bottom w:val="single" w:sz="6" w:space="0" w:color="000000"/>
            </w:tcBorders>
            <w:shd w:val="pct30" w:color="FFFF00" w:fill="FFFFFF"/>
          </w:tcPr>
          <w:p w14:paraId="4EC4C9EA" w14:textId="665D9C2D" w:rsidR="00F83049" w:rsidRPr="00D26FFC" w:rsidRDefault="00F83049" w:rsidP="002173CF">
            <w:pPr>
              <w:tabs>
                <w:tab w:val="left" w:pos="284"/>
                <w:tab w:val="left" w:pos="5954"/>
              </w:tabs>
              <w:spacing w:before="60" w:after="60"/>
              <w:jc w:val="center"/>
              <w:rPr>
                <w:b/>
                <w:bCs/>
                <w:i/>
              </w:rPr>
            </w:pPr>
            <w:r w:rsidRPr="00D26FFC">
              <w:rPr>
                <w:b/>
                <w:bCs/>
                <w:i/>
              </w:rPr>
              <w:t>Goals</w:t>
            </w:r>
          </w:p>
        </w:tc>
        <w:tc>
          <w:tcPr>
            <w:tcW w:w="6663" w:type="dxa"/>
            <w:tcBorders>
              <w:top w:val="single" w:sz="4" w:space="0" w:color="auto"/>
              <w:bottom w:val="single" w:sz="6" w:space="0" w:color="000000"/>
            </w:tcBorders>
            <w:shd w:val="pct30" w:color="FFFF00" w:fill="FFFFFF"/>
          </w:tcPr>
          <w:p w14:paraId="314EFCF6" w14:textId="07231341" w:rsidR="00F83049" w:rsidRDefault="00994CB2" w:rsidP="002173CF">
            <w:pPr>
              <w:tabs>
                <w:tab w:val="left" w:pos="284"/>
                <w:tab w:val="left" w:pos="5954"/>
              </w:tabs>
              <w:spacing w:before="60" w:after="60"/>
              <w:jc w:val="center"/>
              <w:rPr>
                <w:b/>
                <w:bCs/>
                <w:i/>
              </w:rPr>
            </w:pPr>
            <w:r>
              <w:rPr>
                <w:b/>
                <w:bCs/>
                <w:i/>
              </w:rPr>
              <w:t>Goal description</w:t>
            </w:r>
          </w:p>
          <w:p w14:paraId="3E4B32B9" w14:textId="2BB436AB" w:rsidR="00F83049" w:rsidRPr="00D26FFC" w:rsidRDefault="00994CB2" w:rsidP="002173CF">
            <w:pPr>
              <w:tabs>
                <w:tab w:val="left" w:pos="284"/>
                <w:tab w:val="left" w:pos="5954"/>
              </w:tabs>
              <w:spacing w:before="60" w:after="60"/>
              <w:jc w:val="center"/>
              <w:rPr>
                <w:bCs/>
                <w:i/>
                <w:color w:val="0033CC"/>
              </w:rPr>
            </w:pPr>
            <w:r>
              <w:rPr>
                <w:bCs/>
                <w:i/>
                <w:color w:val="0033CC"/>
              </w:rPr>
              <w:t>(This course provides students with:)</w:t>
            </w:r>
          </w:p>
        </w:tc>
        <w:tc>
          <w:tcPr>
            <w:tcW w:w="1724" w:type="dxa"/>
            <w:tcBorders>
              <w:top w:val="single" w:sz="4" w:space="0" w:color="auto"/>
              <w:bottom w:val="single" w:sz="6" w:space="0" w:color="000000"/>
            </w:tcBorders>
            <w:shd w:val="pct30" w:color="FFFF00" w:fill="FFFFFF"/>
          </w:tcPr>
          <w:p w14:paraId="3892728B" w14:textId="4CEA3DF8" w:rsidR="00F83049" w:rsidRPr="002455B3" w:rsidRDefault="003F4B9B" w:rsidP="002173CF">
            <w:pPr>
              <w:tabs>
                <w:tab w:val="left" w:pos="284"/>
                <w:tab w:val="left" w:pos="5954"/>
              </w:tabs>
              <w:spacing w:before="60" w:after="60"/>
              <w:jc w:val="center"/>
              <w:rPr>
                <w:b/>
                <w:bCs/>
                <w:i/>
              </w:rPr>
            </w:pPr>
            <w:r>
              <w:rPr>
                <w:b/>
                <w:bCs/>
              </w:rPr>
              <w:t>Course outcome standard</w:t>
            </w:r>
          </w:p>
        </w:tc>
      </w:tr>
      <w:tr w:rsidR="003F4B9B" w:rsidRPr="002455B3" w14:paraId="45E170AC" w14:textId="77777777" w:rsidTr="002173CF">
        <w:tc>
          <w:tcPr>
            <w:tcW w:w="1242" w:type="dxa"/>
            <w:shd w:val="clear" w:color="auto" w:fill="auto"/>
          </w:tcPr>
          <w:p w14:paraId="0AB76ACB" w14:textId="77777777" w:rsidR="003F4B9B" w:rsidRPr="002455B3" w:rsidRDefault="003F4B9B" w:rsidP="00B963C2">
            <w:pPr>
              <w:tabs>
                <w:tab w:val="left" w:pos="0"/>
                <w:tab w:val="left" w:pos="5954"/>
              </w:tabs>
              <w:spacing w:before="120" w:after="120"/>
              <w:jc w:val="center"/>
              <w:rPr>
                <w:b/>
                <w:bCs/>
              </w:rPr>
            </w:pPr>
            <w:r w:rsidRPr="002455B3">
              <w:rPr>
                <w:b/>
                <w:bCs/>
              </w:rPr>
              <w:t>G1</w:t>
            </w:r>
          </w:p>
        </w:tc>
        <w:tc>
          <w:tcPr>
            <w:tcW w:w="6663" w:type="dxa"/>
            <w:shd w:val="clear" w:color="auto" w:fill="auto"/>
          </w:tcPr>
          <w:p w14:paraId="398899A8" w14:textId="51FE848F" w:rsidR="003F4B9B" w:rsidRPr="002455B3" w:rsidRDefault="003F4B9B" w:rsidP="002173CF">
            <w:pPr>
              <w:spacing w:before="120" w:after="120"/>
              <w:rPr>
                <w:b/>
                <w:bCs/>
              </w:rPr>
            </w:pPr>
            <w:r w:rsidRPr="00E42D18">
              <w:rPr>
                <w:lang w:val="en-GB"/>
              </w:rPr>
              <w:t>Expertise in the field of meat and seafood processing technology.</w:t>
            </w:r>
          </w:p>
        </w:tc>
        <w:tc>
          <w:tcPr>
            <w:tcW w:w="1724" w:type="dxa"/>
            <w:shd w:val="clear" w:color="auto" w:fill="auto"/>
          </w:tcPr>
          <w:p w14:paraId="487B8671" w14:textId="77777777" w:rsidR="003F4B9B" w:rsidRPr="00F6433C" w:rsidRDefault="003F4B9B" w:rsidP="00232FE8">
            <w:pPr>
              <w:tabs>
                <w:tab w:val="left" w:pos="284"/>
                <w:tab w:val="left" w:pos="5954"/>
              </w:tabs>
              <w:spacing w:before="120" w:after="120"/>
              <w:jc w:val="center"/>
              <w:rPr>
                <w:bCs/>
              </w:rPr>
            </w:pPr>
            <w:r>
              <w:rPr>
                <w:bCs/>
              </w:rPr>
              <w:t xml:space="preserve">1.2, </w:t>
            </w:r>
            <w:r w:rsidRPr="00F6433C">
              <w:rPr>
                <w:bCs/>
              </w:rPr>
              <w:t>1.3</w:t>
            </w:r>
          </w:p>
        </w:tc>
      </w:tr>
      <w:tr w:rsidR="00F83049" w:rsidRPr="002455B3" w14:paraId="6C9C06F3" w14:textId="77777777" w:rsidTr="002173CF">
        <w:tc>
          <w:tcPr>
            <w:tcW w:w="1242" w:type="dxa"/>
            <w:tcBorders>
              <w:bottom w:val="single" w:sz="6" w:space="0" w:color="000000"/>
            </w:tcBorders>
            <w:shd w:val="clear" w:color="auto" w:fill="auto"/>
          </w:tcPr>
          <w:p w14:paraId="74AC453B" w14:textId="77777777" w:rsidR="00F83049" w:rsidRPr="002455B3" w:rsidRDefault="00F83049" w:rsidP="00B963C2">
            <w:pPr>
              <w:tabs>
                <w:tab w:val="left" w:pos="0"/>
                <w:tab w:val="left" w:pos="5954"/>
              </w:tabs>
              <w:spacing w:before="120" w:after="120"/>
              <w:jc w:val="center"/>
              <w:rPr>
                <w:b/>
                <w:bCs/>
              </w:rPr>
            </w:pPr>
            <w:r w:rsidRPr="002455B3">
              <w:rPr>
                <w:b/>
                <w:bCs/>
              </w:rPr>
              <w:t>G2</w:t>
            </w:r>
          </w:p>
        </w:tc>
        <w:tc>
          <w:tcPr>
            <w:tcW w:w="6663" w:type="dxa"/>
            <w:tcBorders>
              <w:bottom w:val="single" w:sz="6" w:space="0" w:color="000000"/>
            </w:tcBorders>
            <w:shd w:val="clear" w:color="auto" w:fill="auto"/>
          </w:tcPr>
          <w:p w14:paraId="0FE8E4F8" w14:textId="7B58C10B" w:rsidR="00F83049" w:rsidRPr="00FA49B5" w:rsidRDefault="003F4B9B" w:rsidP="003F4B9B">
            <w:pPr>
              <w:spacing w:before="120" w:after="120"/>
              <w:rPr>
                <w:lang w:val="en-GB"/>
              </w:rPr>
            </w:pPr>
            <w:r w:rsidRPr="003F4B9B">
              <w:rPr>
                <w:lang w:val="en-GB"/>
              </w:rPr>
              <w:t xml:space="preserve">Ability to </w:t>
            </w:r>
            <w:proofErr w:type="spellStart"/>
            <w:r w:rsidRPr="003F4B9B">
              <w:rPr>
                <w:lang w:val="en-GB"/>
              </w:rPr>
              <w:t>analyze</w:t>
            </w:r>
            <w:proofErr w:type="spellEnd"/>
            <w:r w:rsidRPr="003F4B9B">
              <w:rPr>
                <w:lang w:val="en-GB"/>
              </w:rPr>
              <w:t xml:space="preserve">, explain, evaluate results and solve problems in meat </w:t>
            </w:r>
            <w:r>
              <w:rPr>
                <w:lang w:val="en-GB"/>
              </w:rPr>
              <w:t xml:space="preserve">and seafood </w:t>
            </w:r>
            <w:r w:rsidRPr="003F4B9B">
              <w:rPr>
                <w:lang w:val="en-GB"/>
              </w:rPr>
              <w:t>processing technology.</w:t>
            </w:r>
          </w:p>
        </w:tc>
        <w:tc>
          <w:tcPr>
            <w:tcW w:w="1724" w:type="dxa"/>
            <w:tcBorders>
              <w:bottom w:val="single" w:sz="6" w:space="0" w:color="000000"/>
            </w:tcBorders>
            <w:shd w:val="clear" w:color="auto" w:fill="auto"/>
          </w:tcPr>
          <w:p w14:paraId="74A4AD5F" w14:textId="77777777" w:rsidR="00F83049" w:rsidRPr="00F6433C" w:rsidRDefault="00F83049" w:rsidP="00232FE8">
            <w:pPr>
              <w:tabs>
                <w:tab w:val="left" w:pos="284"/>
                <w:tab w:val="left" w:pos="5954"/>
              </w:tabs>
              <w:spacing w:before="120" w:after="120"/>
              <w:jc w:val="center"/>
              <w:rPr>
                <w:bCs/>
              </w:rPr>
            </w:pPr>
            <w:r>
              <w:rPr>
                <w:bCs/>
              </w:rPr>
              <w:t xml:space="preserve">2.1, </w:t>
            </w:r>
            <w:r w:rsidRPr="00F6433C">
              <w:rPr>
                <w:bCs/>
              </w:rPr>
              <w:t>2.2</w:t>
            </w:r>
          </w:p>
        </w:tc>
      </w:tr>
      <w:tr w:rsidR="00F83049" w:rsidRPr="002455B3" w14:paraId="2DF7F8B5" w14:textId="77777777" w:rsidTr="002173CF">
        <w:tc>
          <w:tcPr>
            <w:tcW w:w="1242" w:type="dxa"/>
            <w:tcBorders>
              <w:top w:val="single" w:sz="6" w:space="0" w:color="000000"/>
              <w:bottom w:val="single" w:sz="6" w:space="0" w:color="000000"/>
            </w:tcBorders>
            <w:shd w:val="clear" w:color="auto" w:fill="auto"/>
          </w:tcPr>
          <w:p w14:paraId="38C398C8" w14:textId="77777777" w:rsidR="00F83049" w:rsidRPr="002455B3" w:rsidRDefault="00F83049" w:rsidP="00B963C2">
            <w:pPr>
              <w:tabs>
                <w:tab w:val="left" w:pos="0"/>
                <w:tab w:val="left" w:pos="5954"/>
              </w:tabs>
              <w:spacing w:before="120" w:after="120"/>
              <w:jc w:val="center"/>
              <w:rPr>
                <w:b/>
                <w:bCs/>
              </w:rPr>
            </w:pPr>
            <w:r w:rsidRPr="002455B3">
              <w:rPr>
                <w:b/>
                <w:bCs/>
              </w:rPr>
              <w:t>G3</w:t>
            </w:r>
          </w:p>
        </w:tc>
        <w:tc>
          <w:tcPr>
            <w:tcW w:w="6663" w:type="dxa"/>
            <w:tcBorders>
              <w:top w:val="single" w:sz="6" w:space="0" w:color="000000"/>
              <w:bottom w:val="single" w:sz="6" w:space="0" w:color="000000"/>
            </w:tcBorders>
            <w:shd w:val="clear" w:color="auto" w:fill="auto"/>
          </w:tcPr>
          <w:p w14:paraId="42C8F7EA" w14:textId="18C03ACD" w:rsidR="00F83049" w:rsidRPr="002455B3" w:rsidRDefault="003F4B9B" w:rsidP="002173CF">
            <w:pPr>
              <w:tabs>
                <w:tab w:val="left" w:pos="284"/>
                <w:tab w:val="left" w:pos="5954"/>
              </w:tabs>
              <w:spacing w:before="120" w:after="120"/>
              <w:jc w:val="both"/>
              <w:rPr>
                <w:b/>
                <w:bCs/>
              </w:rPr>
            </w:pPr>
            <w:r w:rsidRPr="003F4B9B">
              <w:t xml:space="preserve">Teamwork skills, </w:t>
            </w:r>
            <w:proofErr w:type="spellStart"/>
            <w:r w:rsidRPr="003F4B9B">
              <w:t>pratice</w:t>
            </w:r>
            <w:proofErr w:type="spellEnd"/>
            <w:r w:rsidRPr="003F4B9B">
              <w:t xml:space="preserve"> skills, and step-by-step practice in product testing</w:t>
            </w:r>
          </w:p>
        </w:tc>
        <w:tc>
          <w:tcPr>
            <w:tcW w:w="1724" w:type="dxa"/>
            <w:tcBorders>
              <w:top w:val="single" w:sz="6" w:space="0" w:color="000000"/>
              <w:bottom w:val="single" w:sz="6" w:space="0" w:color="000000"/>
            </w:tcBorders>
            <w:shd w:val="clear" w:color="auto" w:fill="auto"/>
          </w:tcPr>
          <w:p w14:paraId="32DB9BE2" w14:textId="288A56E8" w:rsidR="00F83049" w:rsidRPr="00F6433C" w:rsidRDefault="00F83049" w:rsidP="00232FE8">
            <w:pPr>
              <w:tabs>
                <w:tab w:val="left" w:pos="284"/>
                <w:tab w:val="left" w:pos="5954"/>
              </w:tabs>
              <w:spacing w:before="120" w:after="120"/>
              <w:jc w:val="center"/>
              <w:rPr>
                <w:bCs/>
              </w:rPr>
            </w:pPr>
            <w:r w:rsidRPr="00F6433C">
              <w:rPr>
                <w:bCs/>
              </w:rPr>
              <w:t>3.2, 3.3</w:t>
            </w:r>
          </w:p>
        </w:tc>
      </w:tr>
      <w:tr w:rsidR="00F83049" w:rsidRPr="002455B3" w14:paraId="75DD1857" w14:textId="77777777" w:rsidTr="002173CF">
        <w:tc>
          <w:tcPr>
            <w:tcW w:w="1242" w:type="dxa"/>
            <w:tcBorders>
              <w:top w:val="single" w:sz="6" w:space="0" w:color="000000"/>
              <w:bottom w:val="single" w:sz="4" w:space="0" w:color="auto"/>
            </w:tcBorders>
            <w:shd w:val="clear" w:color="auto" w:fill="auto"/>
          </w:tcPr>
          <w:p w14:paraId="1D0CF5CC" w14:textId="77777777" w:rsidR="00F83049" w:rsidRPr="002455B3" w:rsidRDefault="00F83049" w:rsidP="00B963C2">
            <w:pPr>
              <w:tabs>
                <w:tab w:val="left" w:pos="0"/>
                <w:tab w:val="left" w:pos="5954"/>
              </w:tabs>
              <w:spacing w:before="120" w:after="120"/>
              <w:jc w:val="center"/>
              <w:rPr>
                <w:b/>
                <w:bCs/>
              </w:rPr>
            </w:pPr>
            <w:r>
              <w:rPr>
                <w:b/>
                <w:bCs/>
              </w:rPr>
              <w:t>G4</w:t>
            </w:r>
          </w:p>
        </w:tc>
        <w:tc>
          <w:tcPr>
            <w:tcW w:w="6663" w:type="dxa"/>
            <w:tcBorders>
              <w:top w:val="single" w:sz="6" w:space="0" w:color="000000"/>
              <w:bottom w:val="single" w:sz="4" w:space="0" w:color="auto"/>
            </w:tcBorders>
            <w:shd w:val="clear" w:color="auto" w:fill="auto"/>
          </w:tcPr>
          <w:p w14:paraId="153E55E0" w14:textId="5BAD43D7" w:rsidR="00F83049" w:rsidRPr="002455B3" w:rsidRDefault="003F4B9B" w:rsidP="002173CF">
            <w:pPr>
              <w:tabs>
                <w:tab w:val="left" w:pos="284"/>
                <w:tab w:val="left" w:pos="5954"/>
              </w:tabs>
              <w:spacing w:before="120" w:after="120"/>
              <w:jc w:val="both"/>
              <w:rPr>
                <w:b/>
                <w:bCs/>
              </w:rPr>
            </w:pPr>
            <w:r w:rsidRPr="003F4B9B">
              <w:t>Ability to calculate, build technical norms in the field of processing cattle, poultry, fish, squid meat</w:t>
            </w:r>
          </w:p>
        </w:tc>
        <w:tc>
          <w:tcPr>
            <w:tcW w:w="1724" w:type="dxa"/>
            <w:tcBorders>
              <w:top w:val="single" w:sz="6" w:space="0" w:color="000000"/>
              <w:bottom w:val="single" w:sz="4" w:space="0" w:color="auto"/>
            </w:tcBorders>
            <w:shd w:val="clear" w:color="auto" w:fill="auto"/>
          </w:tcPr>
          <w:p w14:paraId="13711FC9" w14:textId="77777777" w:rsidR="00F83049" w:rsidRPr="00F6433C" w:rsidRDefault="00F83049" w:rsidP="00232FE8">
            <w:pPr>
              <w:tabs>
                <w:tab w:val="left" w:pos="284"/>
                <w:tab w:val="left" w:pos="5954"/>
              </w:tabs>
              <w:spacing w:before="120" w:after="120"/>
              <w:jc w:val="center"/>
              <w:rPr>
                <w:bCs/>
              </w:rPr>
            </w:pPr>
            <w:r>
              <w:rPr>
                <w:bCs/>
              </w:rPr>
              <w:t xml:space="preserve">4.3, </w:t>
            </w:r>
            <w:r w:rsidRPr="00F6433C">
              <w:rPr>
                <w:bCs/>
              </w:rPr>
              <w:t>4.4</w:t>
            </w:r>
          </w:p>
        </w:tc>
      </w:tr>
    </w:tbl>
    <w:p w14:paraId="3DFBB5E5" w14:textId="77777777" w:rsidR="00F83049" w:rsidRDefault="00F83049" w:rsidP="00F83049">
      <w:pPr>
        <w:tabs>
          <w:tab w:val="left" w:pos="284"/>
          <w:tab w:val="left" w:pos="5954"/>
        </w:tabs>
        <w:spacing w:before="60" w:after="60"/>
        <w:jc w:val="both"/>
        <w:rPr>
          <w:b/>
          <w:bCs/>
        </w:rPr>
      </w:pPr>
    </w:p>
    <w:p w14:paraId="7C7DE86E" w14:textId="4464C167" w:rsidR="00F83049" w:rsidRPr="003F4B9B" w:rsidRDefault="003F4B9B" w:rsidP="003F4B9B">
      <w:pPr>
        <w:numPr>
          <w:ilvl w:val="0"/>
          <w:numId w:val="48"/>
        </w:numPr>
        <w:tabs>
          <w:tab w:val="left" w:pos="284"/>
          <w:tab w:val="left" w:pos="5954"/>
        </w:tabs>
        <w:spacing w:before="60" w:after="60"/>
        <w:jc w:val="both"/>
        <w:rPr>
          <w:b/>
          <w:bCs/>
        </w:rPr>
      </w:pPr>
      <w:r>
        <w:rPr>
          <w:b/>
          <w:bCs/>
        </w:rPr>
        <w:t>Course outcome standard</w:t>
      </w:r>
    </w:p>
    <w:p w14:paraId="054AC6CA" w14:textId="77777777" w:rsidR="00F83049" w:rsidRDefault="00F83049" w:rsidP="00F83049">
      <w:pPr>
        <w:tabs>
          <w:tab w:val="left" w:pos="284"/>
          <w:tab w:val="left" w:pos="5954"/>
        </w:tabs>
        <w:spacing w:before="60" w:after="6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37"/>
        <w:gridCol w:w="7110"/>
        <w:gridCol w:w="1350"/>
      </w:tblGrid>
      <w:tr w:rsidR="00F83049" w:rsidRPr="008C36D2" w14:paraId="1D6E1C39" w14:textId="77777777" w:rsidTr="003F4B9B">
        <w:tc>
          <w:tcPr>
            <w:tcW w:w="1137" w:type="dxa"/>
            <w:tcBorders>
              <w:top w:val="single" w:sz="4" w:space="0" w:color="auto"/>
              <w:bottom w:val="single" w:sz="6" w:space="0" w:color="000000"/>
            </w:tcBorders>
            <w:shd w:val="pct30" w:color="FFFF00" w:fill="FFFFFF"/>
          </w:tcPr>
          <w:p w14:paraId="20B8EC8E" w14:textId="697943DB" w:rsidR="00F83049" w:rsidRPr="008C36D2" w:rsidRDefault="003F4B9B" w:rsidP="002173CF">
            <w:pPr>
              <w:tabs>
                <w:tab w:val="left" w:pos="284"/>
                <w:tab w:val="left" w:pos="5954"/>
              </w:tabs>
              <w:spacing w:before="60" w:after="60"/>
              <w:jc w:val="center"/>
              <w:rPr>
                <w:b/>
                <w:bCs/>
                <w:color w:val="0033CC"/>
              </w:rPr>
            </w:pPr>
            <w:r>
              <w:rPr>
                <w:b/>
                <w:bCs/>
                <w:color w:val="0033CC"/>
              </w:rPr>
              <w:lastRenderedPageBreak/>
              <w:t>Course outcome standard</w:t>
            </w:r>
          </w:p>
        </w:tc>
        <w:tc>
          <w:tcPr>
            <w:tcW w:w="7110" w:type="dxa"/>
            <w:tcBorders>
              <w:top w:val="single" w:sz="4" w:space="0" w:color="auto"/>
              <w:bottom w:val="single" w:sz="6" w:space="0" w:color="000000"/>
            </w:tcBorders>
            <w:shd w:val="pct30" w:color="FFFF00" w:fill="FFFFFF"/>
          </w:tcPr>
          <w:p w14:paraId="35C75EDF" w14:textId="77777777" w:rsidR="003F4B9B" w:rsidRDefault="003F4B9B" w:rsidP="003F4B9B">
            <w:pPr>
              <w:tabs>
                <w:tab w:val="left" w:pos="284"/>
                <w:tab w:val="left" w:pos="5954"/>
              </w:tabs>
              <w:spacing w:before="60" w:after="60"/>
              <w:jc w:val="center"/>
              <w:rPr>
                <w:bCs/>
                <w:i/>
                <w:color w:val="0033CC"/>
              </w:rPr>
            </w:pPr>
            <w:r>
              <w:rPr>
                <w:b/>
                <w:bCs/>
                <w:color w:val="0033CC"/>
              </w:rPr>
              <w:t>Description</w:t>
            </w:r>
          </w:p>
          <w:p w14:paraId="507DAB4C" w14:textId="3C8F5100" w:rsidR="00F83049" w:rsidRPr="008E2EF3" w:rsidRDefault="003F4B9B" w:rsidP="003F4B9B">
            <w:pPr>
              <w:tabs>
                <w:tab w:val="left" w:pos="284"/>
                <w:tab w:val="left" w:pos="5954"/>
              </w:tabs>
              <w:spacing w:before="60" w:after="60"/>
              <w:jc w:val="center"/>
              <w:rPr>
                <w:bCs/>
                <w:i/>
                <w:color w:val="0033CC"/>
              </w:rPr>
            </w:pPr>
            <w:r w:rsidRPr="008C36D2">
              <w:rPr>
                <w:bCs/>
                <w:i/>
                <w:color w:val="0033CC"/>
              </w:rPr>
              <w:t>(</w:t>
            </w:r>
            <w:r>
              <w:rPr>
                <w:bCs/>
                <w:i/>
                <w:color w:val="0033CC"/>
              </w:rPr>
              <w:t>After this course</w:t>
            </w:r>
            <w:r w:rsidRPr="008C36D2">
              <w:rPr>
                <w:bCs/>
                <w:i/>
                <w:color w:val="0033CC"/>
              </w:rPr>
              <w:t xml:space="preserve">, </w:t>
            </w:r>
            <w:r>
              <w:rPr>
                <w:bCs/>
                <w:i/>
                <w:color w:val="0033CC"/>
              </w:rPr>
              <w:t>students could</w:t>
            </w:r>
            <w:r w:rsidRPr="008C36D2">
              <w:rPr>
                <w:bCs/>
                <w:i/>
                <w:color w:val="0033CC"/>
              </w:rPr>
              <w:t>:)</w:t>
            </w:r>
          </w:p>
        </w:tc>
        <w:tc>
          <w:tcPr>
            <w:tcW w:w="1350" w:type="dxa"/>
            <w:tcBorders>
              <w:top w:val="single" w:sz="4" w:space="0" w:color="auto"/>
              <w:bottom w:val="single" w:sz="6" w:space="0" w:color="000000"/>
            </w:tcBorders>
            <w:shd w:val="pct30" w:color="FFFF00" w:fill="FFFFFF"/>
          </w:tcPr>
          <w:p w14:paraId="00216D63" w14:textId="0EE60260" w:rsidR="00F83049" w:rsidRPr="008C36D2" w:rsidRDefault="003F4B9B" w:rsidP="002173CF">
            <w:pPr>
              <w:tabs>
                <w:tab w:val="left" w:pos="284"/>
                <w:tab w:val="left" w:pos="5954"/>
              </w:tabs>
              <w:spacing w:before="60" w:after="60"/>
              <w:jc w:val="center"/>
              <w:rPr>
                <w:b/>
                <w:bCs/>
                <w:i/>
                <w:color w:val="0033CC"/>
              </w:rPr>
            </w:pPr>
            <w:r w:rsidRPr="008F03B5">
              <w:rPr>
                <w:b/>
                <w:bCs/>
                <w:color w:val="0033CC"/>
              </w:rPr>
              <w:t>CDIO</w:t>
            </w:r>
            <w:r>
              <w:rPr>
                <w:b/>
                <w:bCs/>
                <w:color w:val="0033CC"/>
              </w:rPr>
              <w:t xml:space="preserve"> outcome standard</w:t>
            </w:r>
          </w:p>
        </w:tc>
      </w:tr>
      <w:tr w:rsidR="003F4B9B" w:rsidRPr="002455B3" w14:paraId="24637B56" w14:textId="77777777" w:rsidTr="003F4B9B">
        <w:tc>
          <w:tcPr>
            <w:tcW w:w="1137" w:type="dxa"/>
            <w:vMerge w:val="restart"/>
            <w:tcBorders>
              <w:left w:val="single" w:sz="4" w:space="0" w:color="auto"/>
            </w:tcBorders>
            <w:shd w:val="clear" w:color="auto" w:fill="auto"/>
            <w:vAlign w:val="center"/>
          </w:tcPr>
          <w:p w14:paraId="243D8576" w14:textId="77777777" w:rsidR="003F4B9B" w:rsidRPr="00A00A58" w:rsidRDefault="003F4B9B" w:rsidP="00B963C2">
            <w:pPr>
              <w:tabs>
                <w:tab w:val="left" w:pos="284"/>
                <w:tab w:val="left" w:pos="5954"/>
              </w:tabs>
              <w:spacing w:before="60" w:after="60"/>
              <w:jc w:val="center"/>
              <w:rPr>
                <w:b/>
                <w:bCs/>
              </w:rPr>
            </w:pPr>
            <w:r w:rsidRPr="00A00A58">
              <w:rPr>
                <w:b/>
                <w:bCs/>
              </w:rPr>
              <w:t>G1</w:t>
            </w:r>
          </w:p>
        </w:tc>
        <w:tc>
          <w:tcPr>
            <w:tcW w:w="7110" w:type="dxa"/>
            <w:tcBorders>
              <w:bottom w:val="single" w:sz="6" w:space="0" w:color="000000"/>
            </w:tcBorders>
            <w:shd w:val="clear" w:color="auto" w:fill="auto"/>
          </w:tcPr>
          <w:p w14:paraId="6735BE0E" w14:textId="1AFA19A3" w:rsidR="003F4B9B" w:rsidRPr="004D492B" w:rsidRDefault="003F4B9B" w:rsidP="002173CF">
            <w:pPr>
              <w:tabs>
                <w:tab w:val="left" w:pos="284"/>
                <w:tab w:val="left" w:pos="5954"/>
              </w:tabs>
              <w:spacing w:before="60" w:after="60"/>
              <w:jc w:val="both"/>
              <w:rPr>
                <w:bCs/>
              </w:rPr>
            </w:pPr>
            <w:r w:rsidRPr="006665E7">
              <w:rPr>
                <w:bCs/>
              </w:rPr>
              <w:t>Understand the source and quality</w:t>
            </w:r>
            <w:r>
              <w:rPr>
                <w:bCs/>
              </w:rPr>
              <w:t xml:space="preserve"> of </w:t>
            </w:r>
            <w:r w:rsidRPr="006665E7">
              <w:rPr>
                <w:bCs/>
              </w:rPr>
              <w:t>raw material</w:t>
            </w:r>
          </w:p>
        </w:tc>
        <w:tc>
          <w:tcPr>
            <w:tcW w:w="1350" w:type="dxa"/>
            <w:tcBorders>
              <w:bottom w:val="single" w:sz="6" w:space="0" w:color="000000"/>
            </w:tcBorders>
            <w:shd w:val="clear" w:color="auto" w:fill="auto"/>
          </w:tcPr>
          <w:p w14:paraId="13C91626" w14:textId="77777777" w:rsidR="003F4B9B" w:rsidRPr="0077245E" w:rsidRDefault="003F4B9B" w:rsidP="002173CF">
            <w:pPr>
              <w:tabs>
                <w:tab w:val="left" w:pos="284"/>
                <w:tab w:val="left" w:pos="5954"/>
              </w:tabs>
              <w:spacing w:before="60" w:after="60"/>
              <w:jc w:val="center"/>
              <w:rPr>
                <w:bCs/>
              </w:rPr>
            </w:pPr>
            <w:r>
              <w:rPr>
                <w:bCs/>
              </w:rPr>
              <w:t>1.2</w:t>
            </w:r>
          </w:p>
        </w:tc>
      </w:tr>
      <w:tr w:rsidR="00F83049" w:rsidRPr="002455B3" w14:paraId="6F1861ED" w14:textId="77777777" w:rsidTr="003F4B9B">
        <w:tc>
          <w:tcPr>
            <w:tcW w:w="1137" w:type="dxa"/>
            <w:vMerge/>
            <w:tcBorders>
              <w:left w:val="single" w:sz="4" w:space="0" w:color="auto"/>
              <w:bottom w:val="single" w:sz="6" w:space="0" w:color="000000"/>
            </w:tcBorders>
            <w:shd w:val="clear" w:color="auto" w:fill="auto"/>
            <w:vAlign w:val="center"/>
          </w:tcPr>
          <w:p w14:paraId="177F4951" w14:textId="77777777" w:rsidR="00F83049" w:rsidRPr="00A00A58" w:rsidRDefault="00F83049" w:rsidP="00B963C2">
            <w:pPr>
              <w:tabs>
                <w:tab w:val="left" w:pos="284"/>
                <w:tab w:val="left" w:pos="5954"/>
              </w:tabs>
              <w:spacing w:before="60" w:after="60"/>
              <w:jc w:val="center"/>
              <w:rPr>
                <w:b/>
                <w:bCs/>
              </w:rPr>
            </w:pPr>
          </w:p>
        </w:tc>
        <w:tc>
          <w:tcPr>
            <w:tcW w:w="7110" w:type="dxa"/>
            <w:tcBorders>
              <w:bottom w:val="single" w:sz="6" w:space="0" w:color="000000"/>
            </w:tcBorders>
            <w:shd w:val="clear" w:color="auto" w:fill="auto"/>
          </w:tcPr>
          <w:p w14:paraId="092C6F50" w14:textId="60CFC214" w:rsidR="00F83049" w:rsidRPr="004D492B" w:rsidRDefault="00B674EA" w:rsidP="00505CD0">
            <w:pPr>
              <w:spacing w:line="360" w:lineRule="exact"/>
              <w:jc w:val="both"/>
              <w:rPr>
                <w:bCs/>
              </w:rPr>
            </w:pPr>
            <w:r w:rsidRPr="00B674EA">
              <w:rPr>
                <w:bCs/>
              </w:rPr>
              <w:t>Describe the process of processing technology, understand the mechanism and chemical composition occurring in the process of producing and processing meat and seafood products.</w:t>
            </w:r>
          </w:p>
        </w:tc>
        <w:tc>
          <w:tcPr>
            <w:tcW w:w="1350" w:type="dxa"/>
            <w:tcBorders>
              <w:bottom w:val="single" w:sz="6" w:space="0" w:color="000000"/>
            </w:tcBorders>
            <w:shd w:val="clear" w:color="auto" w:fill="auto"/>
          </w:tcPr>
          <w:p w14:paraId="08B6FD19" w14:textId="77777777" w:rsidR="00F83049" w:rsidRPr="0077245E" w:rsidRDefault="00F83049" w:rsidP="002173CF">
            <w:pPr>
              <w:tabs>
                <w:tab w:val="left" w:pos="284"/>
                <w:tab w:val="left" w:pos="5954"/>
              </w:tabs>
              <w:spacing w:before="60" w:after="60"/>
              <w:jc w:val="center"/>
              <w:rPr>
                <w:bCs/>
              </w:rPr>
            </w:pPr>
            <w:r>
              <w:rPr>
                <w:bCs/>
              </w:rPr>
              <w:t>1.3</w:t>
            </w:r>
          </w:p>
        </w:tc>
      </w:tr>
      <w:tr w:rsidR="00F83049" w:rsidRPr="002455B3" w14:paraId="631B83B3" w14:textId="77777777" w:rsidTr="003F4B9B">
        <w:tc>
          <w:tcPr>
            <w:tcW w:w="1137" w:type="dxa"/>
            <w:vMerge w:val="restart"/>
            <w:tcBorders>
              <w:left w:val="single" w:sz="4" w:space="0" w:color="auto"/>
            </w:tcBorders>
            <w:shd w:val="clear" w:color="auto" w:fill="auto"/>
            <w:vAlign w:val="center"/>
          </w:tcPr>
          <w:p w14:paraId="1571A3A2" w14:textId="77777777" w:rsidR="00F83049" w:rsidRPr="00A00A58" w:rsidRDefault="00F83049" w:rsidP="00B963C2">
            <w:pPr>
              <w:tabs>
                <w:tab w:val="left" w:pos="284"/>
                <w:tab w:val="left" w:pos="5954"/>
              </w:tabs>
              <w:spacing w:before="60" w:after="60"/>
              <w:jc w:val="center"/>
              <w:rPr>
                <w:b/>
                <w:bCs/>
              </w:rPr>
            </w:pPr>
            <w:r w:rsidRPr="00A00A58">
              <w:rPr>
                <w:b/>
                <w:bCs/>
              </w:rPr>
              <w:t>G2</w:t>
            </w:r>
          </w:p>
        </w:tc>
        <w:tc>
          <w:tcPr>
            <w:tcW w:w="7110" w:type="dxa"/>
            <w:tcBorders>
              <w:bottom w:val="single" w:sz="6" w:space="0" w:color="000000"/>
            </w:tcBorders>
            <w:shd w:val="clear" w:color="auto" w:fill="auto"/>
          </w:tcPr>
          <w:p w14:paraId="439F2BEF" w14:textId="287D4A9F" w:rsidR="00F83049" w:rsidRPr="004D492B" w:rsidRDefault="0000725C" w:rsidP="002173CF">
            <w:pPr>
              <w:spacing w:line="360" w:lineRule="exact"/>
              <w:jc w:val="both"/>
              <w:rPr>
                <w:bCs/>
              </w:rPr>
            </w:pPr>
            <w:r w:rsidRPr="0000725C">
              <w:rPr>
                <w:bCs/>
              </w:rPr>
              <w:t>Identify the elements that make up a quality food product.</w:t>
            </w:r>
          </w:p>
        </w:tc>
        <w:tc>
          <w:tcPr>
            <w:tcW w:w="1350" w:type="dxa"/>
            <w:tcBorders>
              <w:bottom w:val="single" w:sz="6" w:space="0" w:color="000000"/>
            </w:tcBorders>
            <w:shd w:val="clear" w:color="auto" w:fill="auto"/>
          </w:tcPr>
          <w:p w14:paraId="4C653E80" w14:textId="77777777" w:rsidR="00F83049" w:rsidRPr="0077245E" w:rsidRDefault="00F83049" w:rsidP="002173CF">
            <w:pPr>
              <w:tabs>
                <w:tab w:val="left" w:pos="284"/>
                <w:tab w:val="left" w:pos="5954"/>
              </w:tabs>
              <w:spacing w:before="60" w:after="60"/>
              <w:jc w:val="center"/>
              <w:rPr>
                <w:bCs/>
              </w:rPr>
            </w:pPr>
            <w:r>
              <w:rPr>
                <w:bCs/>
              </w:rPr>
              <w:t>2.1.1</w:t>
            </w:r>
          </w:p>
        </w:tc>
      </w:tr>
      <w:tr w:rsidR="00F83049" w:rsidRPr="002455B3" w14:paraId="11410E55" w14:textId="77777777" w:rsidTr="003F4B9B">
        <w:tc>
          <w:tcPr>
            <w:tcW w:w="1137" w:type="dxa"/>
            <w:vMerge/>
            <w:tcBorders>
              <w:left w:val="single" w:sz="4" w:space="0" w:color="auto"/>
            </w:tcBorders>
            <w:shd w:val="clear" w:color="auto" w:fill="auto"/>
            <w:vAlign w:val="center"/>
          </w:tcPr>
          <w:p w14:paraId="319843A5" w14:textId="77777777" w:rsidR="00F83049" w:rsidRPr="00A00A58" w:rsidRDefault="00F83049" w:rsidP="00B963C2">
            <w:pPr>
              <w:tabs>
                <w:tab w:val="left" w:pos="284"/>
                <w:tab w:val="left" w:pos="5954"/>
              </w:tabs>
              <w:spacing w:before="60" w:after="60"/>
              <w:jc w:val="center"/>
              <w:rPr>
                <w:b/>
                <w:bCs/>
              </w:rPr>
            </w:pPr>
          </w:p>
        </w:tc>
        <w:tc>
          <w:tcPr>
            <w:tcW w:w="7110" w:type="dxa"/>
            <w:tcBorders>
              <w:top w:val="single" w:sz="6" w:space="0" w:color="000000"/>
              <w:bottom w:val="single" w:sz="6" w:space="0" w:color="000000"/>
            </w:tcBorders>
            <w:shd w:val="clear" w:color="auto" w:fill="auto"/>
          </w:tcPr>
          <w:p w14:paraId="3967CDB5" w14:textId="69F9936D" w:rsidR="00F83049" w:rsidRPr="004D492B" w:rsidRDefault="0000725C" w:rsidP="00505CD0">
            <w:pPr>
              <w:tabs>
                <w:tab w:val="left" w:pos="284"/>
                <w:tab w:val="left" w:pos="5954"/>
              </w:tabs>
              <w:spacing w:before="60" w:after="60"/>
              <w:jc w:val="both"/>
              <w:rPr>
                <w:bCs/>
              </w:rPr>
            </w:pPr>
            <w:r w:rsidRPr="0000725C">
              <w:rPr>
                <w:bCs/>
              </w:rPr>
              <w:t>Understand the requirements of laboratory processing</w:t>
            </w:r>
          </w:p>
        </w:tc>
        <w:tc>
          <w:tcPr>
            <w:tcW w:w="1350" w:type="dxa"/>
            <w:tcBorders>
              <w:top w:val="single" w:sz="6" w:space="0" w:color="000000"/>
              <w:bottom w:val="single" w:sz="6" w:space="0" w:color="000000"/>
            </w:tcBorders>
            <w:shd w:val="clear" w:color="auto" w:fill="auto"/>
          </w:tcPr>
          <w:p w14:paraId="5E4B7E81" w14:textId="77777777" w:rsidR="00F83049" w:rsidRPr="0077245E" w:rsidRDefault="00F83049" w:rsidP="002173CF">
            <w:pPr>
              <w:tabs>
                <w:tab w:val="left" w:pos="284"/>
                <w:tab w:val="left" w:pos="5954"/>
              </w:tabs>
              <w:spacing w:before="60" w:after="60"/>
              <w:jc w:val="center"/>
              <w:rPr>
                <w:bCs/>
              </w:rPr>
            </w:pPr>
            <w:r>
              <w:rPr>
                <w:bCs/>
              </w:rPr>
              <w:t>2.2.1</w:t>
            </w:r>
          </w:p>
        </w:tc>
      </w:tr>
      <w:tr w:rsidR="00F83049" w:rsidRPr="002455B3" w14:paraId="043039DA" w14:textId="77777777" w:rsidTr="003F4B9B">
        <w:tc>
          <w:tcPr>
            <w:tcW w:w="1137" w:type="dxa"/>
            <w:vMerge/>
            <w:tcBorders>
              <w:left w:val="single" w:sz="4" w:space="0" w:color="auto"/>
              <w:bottom w:val="single" w:sz="6" w:space="0" w:color="000000"/>
            </w:tcBorders>
            <w:shd w:val="clear" w:color="auto" w:fill="auto"/>
            <w:vAlign w:val="center"/>
          </w:tcPr>
          <w:p w14:paraId="07CF82D6" w14:textId="77777777" w:rsidR="00F83049" w:rsidRPr="00A00A58" w:rsidRDefault="00F83049" w:rsidP="00B963C2">
            <w:pPr>
              <w:tabs>
                <w:tab w:val="left" w:pos="284"/>
                <w:tab w:val="left" w:pos="5954"/>
              </w:tabs>
              <w:spacing w:before="60" w:after="60"/>
              <w:jc w:val="center"/>
              <w:rPr>
                <w:b/>
                <w:bCs/>
              </w:rPr>
            </w:pPr>
          </w:p>
        </w:tc>
        <w:tc>
          <w:tcPr>
            <w:tcW w:w="7110" w:type="dxa"/>
            <w:tcBorders>
              <w:top w:val="single" w:sz="6" w:space="0" w:color="000000"/>
              <w:bottom w:val="single" w:sz="6" w:space="0" w:color="000000"/>
            </w:tcBorders>
            <w:shd w:val="clear" w:color="auto" w:fill="auto"/>
          </w:tcPr>
          <w:p w14:paraId="3EDB08CF" w14:textId="4F9C4867" w:rsidR="00F83049" w:rsidRDefault="0000725C" w:rsidP="00505CD0">
            <w:pPr>
              <w:tabs>
                <w:tab w:val="left" w:pos="284"/>
                <w:tab w:val="left" w:pos="5954"/>
              </w:tabs>
              <w:spacing w:before="60" w:after="60"/>
              <w:jc w:val="both"/>
              <w:rPr>
                <w:bCs/>
              </w:rPr>
            </w:pPr>
            <w:r w:rsidRPr="0000725C">
              <w:rPr>
                <w:bCs/>
              </w:rPr>
              <w:t>Ability to self-study and improve the content of practice</w:t>
            </w:r>
          </w:p>
        </w:tc>
        <w:tc>
          <w:tcPr>
            <w:tcW w:w="1350" w:type="dxa"/>
            <w:tcBorders>
              <w:top w:val="single" w:sz="6" w:space="0" w:color="000000"/>
              <w:bottom w:val="single" w:sz="6" w:space="0" w:color="000000"/>
            </w:tcBorders>
            <w:shd w:val="clear" w:color="auto" w:fill="auto"/>
          </w:tcPr>
          <w:p w14:paraId="73EDC876" w14:textId="77777777" w:rsidR="00F83049" w:rsidRPr="0077245E" w:rsidRDefault="00F83049" w:rsidP="002173CF">
            <w:pPr>
              <w:tabs>
                <w:tab w:val="left" w:pos="284"/>
                <w:tab w:val="left" w:pos="5954"/>
              </w:tabs>
              <w:spacing w:before="60" w:after="60"/>
              <w:jc w:val="center"/>
              <w:rPr>
                <w:bCs/>
              </w:rPr>
            </w:pPr>
            <w:r>
              <w:rPr>
                <w:bCs/>
              </w:rPr>
              <w:t>2.2.3</w:t>
            </w:r>
          </w:p>
        </w:tc>
      </w:tr>
      <w:tr w:rsidR="00F83049" w:rsidRPr="002455B3" w14:paraId="0457D8B1" w14:textId="77777777" w:rsidTr="003F4B9B">
        <w:tc>
          <w:tcPr>
            <w:tcW w:w="1137" w:type="dxa"/>
            <w:vMerge w:val="restart"/>
            <w:tcBorders>
              <w:top w:val="single" w:sz="6" w:space="0" w:color="000000"/>
              <w:left w:val="single" w:sz="4" w:space="0" w:color="auto"/>
            </w:tcBorders>
            <w:shd w:val="clear" w:color="auto" w:fill="auto"/>
            <w:vAlign w:val="center"/>
          </w:tcPr>
          <w:p w14:paraId="492811B9" w14:textId="77777777" w:rsidR="00F83049" w:rsidRPr="00A00A58" w:rsidRDefault="00F83049" w:rsidP="00B963C2">
            <w:pPr>
              <w:tabs>
                <w:tab w:val="left" w:pos="284"/>
                <w:tab w:val="left" w:pos="5954"/>
              </w:tabs>
              <w:spacing w:before="60" w:after="60"/>
              <w:jc w:val="center"/>
              <w:rPr>
                <w:b/>
                <w:bCs/>
              </w:rPr>
            </w:pPr>
            <w:r w:rsidRPr="00A00A58">
              <w:rPr>
                <w:b/>
                <w:bCs/>
              </w:rPr>
              <w:t>G3</w:t>
            </w:r>
          </w:p>
        </w:tc>
        <w:tc>
          <w:tcPr>
            <w:tcW w:w="7110" w:type="dxa"/>
            <w:tcBorders>
              <w:top w:val="single" w:sz="6" w:space="0" w:color="000000"/>
              <w:bottom w:val="single" w:sz="6" w:space="0" w:color="000000"/>
            </w:tcBorders>
            <w:shd w:val="clear" w:color="auto" w:fill="auto"/>
          </w:tcPr>
          <w:p w14:paraId="213CC285" w14:textId="41595F8B" w:rsidR="00F83049" w:rsidRDefault="0000725C" w:rsidP="00505CD0">
            <w:pPr>
              <w:tabs>
                <w:tab w:val="left" w:pos="284"/>
                <w:tab w:val="left" w:pos="5954"/>
              </w:tabs>
              <w:spacing w:before="60" w:after="60"/>
              <w:jc w:val="both"/>
              <w:rPr>
                <w:bCs/>
              </w:rPr>
            </w:pPr>
            <w:r w:rsidRPr="0000725C">
              <w:rPr>
                <w:bCs/>
              </w:rPr>
              <w:t>Ability to work in teams to discuss and solve problems related to technique and food safety</w:t>
            </w:r>
          </w:p>
        </w:tc>
        <w:tc>
          <w:tcPr>
            <w:tcW w:w="1350" w:type="dxa"/>
            <w:tcBorders>
              <w:top w:val="single" w:sz="6" w:space="0" w:color="000000"/>
              <w:bottom w:val="single" w:sz="6" w:space="0" w:color="000000"/>
            </w:tcBorders>
            <w:shd w:val="clear" w:color="auto" w:fill="auto"/>
          </w:tcPr>
          <w:p w14:paraId="32FF39C4" w14:textId="52945CAE" w:rsidR="00F83049" w:rsidRPr="00662CDD" w:rsidRDefault="00F83049" w:rsidP="002173CF">
            <w:pPr>
              <w:tabs>
                <w:tab w:val="left" w:pos="284"/>
                <w:tab w:val="left" w:pos="5954"/>
              </w:tabs>
              <w:spacing w:before="60" w:after="60"/>
              <w:jc w:val="center"/>
              <w:rPr>
                <w:bCs/>
              </w:rPr>
            </w:pPr>
            <w:r>
              <w:rPr>
                <w:bCs/>
              </w:rPr>
              <w:t xml:space="preserve"> 3.1.2, 3.2.6</w:t>
            </w:r>
          </w:p>
        </w:tc>
      </w:tr>
      <w:tr w:rsidR="00F83049" w:rsidRPr="002455B3" w14:paraId="7AB44E83" w14:textId="77777777" w:rsidTr="003F4B9B">
        <w:tc>
          <w:tcPr>
            <w:tcW w:w="1137" w:type="dxa"/>
            <w:vMerge/>
            <w:tcBorders>
              <w:left w:val="single" w:sz="4" w:space="0" w:color="auto"/>
            </w:tcBorders>
            <w:shd w:val="clear" w:color="auto" w:fill="auto"/>
            <w:vAlign w:val="center"/>
          </w:tcPr>
          <w:p w14:paraId="3920B287" w14:textId="77777777" w:rsidR="00F83049" w:rsidRPr="00A00A58" w:rsidRDefault="00F83049" w:rsidP="00B963C2">
            <w:pPr>
              <w:tabs>
                <w:tab w:val="left" w:pos="284"/>
                <w:tab w:val="left" w:pos="5954"/>
              </w:tabs>
              <w:spacing w:before="60" w:after="60"/>
              <w:jc w:val="center"/>
              <w:rPr>
                <w:b/>
                <w:bCs/>
              </w:rPr>
            </w:pPr>
          </w:p>
        </w:tc>
        <w:tc>
          <w:tcPr>
            <w:tcW w:w="7110" w:type="dxa"/>
            <w:shd w:val="clear" w:color="auto" w:fill="auto"/>
          </w:tcPr>
          <w:p w14:paraId="366DAFAC" w14:textId="34FCCDA0" w:rsidR="00F83049" w:rsidRDefault="0000725C" w:rsidP="002173CF">
            <w:pPr>
              <w:tabs>
                <w:tab w:val="left" w:pos="284"/>
                <w:tab w:val="left" w:pos="5954"/>
              </w:tabs>
              <w:spacing w:before="60" w:after="60"/>
              <w:jc w:val="both"/>
              <w:rPr>
                <w:bCs/>
              </w:rPr>
            </w:pPr>
            <w:r w:rsidRPr="0000725C">
              <w:rPr>
                <w:bCs/>
              </w:rPr>
              <w:t>Evaluate the quality of the product</w:t>
            </w:r>
          </w:p>
        </w:tc>
        <w:tc>
          <w:tcPr>
            <w:tcW w:w="1350" w:type="dxa"/>
            <w:shd w:val="clear" w:color="auto" w:fill="auto"/>
          </w:tcPr>
          <w:p w14:paraId="28F93007" w14:textId="77777777" w:rsidR="00F83049" w:rsidRPr="0077245E" w:rsidRDefault="00F83049" w:rsidP="002173CF">
            <w:pPr>
              <w:tabs>
                <w:tab w:val="left" w:pos="284"/>
                <w:tab w:val="left" w:pos="5954"/>
              </w:tabs>
              <w:spacing w:before="60" w:after="60"/>
              <w:jc w:val="center"/>
              <w:rPr>
                <w:bCs/>
              </w:rPr>
            </w:pPr>
            <w:r>
              <w:rPr>
                <w:bCs/>
              </w:rPr>
              <w:t>3.3.1</w:t>
            </w:r>
          </w:p>
        </w:tc>
      </w:tr>
      <w:tr w:rsidR="00F83049" w:rsidRPr="002455B3" w14:paraId="3FE136CC" w14:textId="77777777" w:rsidTr="003F4B9B">
        <w:tc>
          <w:tcPr>
            <w:tcW w:w="1137" w:type="dxa"/>
            <w:vMerge w:val="restart"/>
            <w:tcBorders>
              <w:top w:val="single" w:sz="6" w:space="0" w:color="000000"/>
            </w:tcBorders>
            <w:shd w:val="clear" w:color="auto" w:fill="auto"/>
            <w:vAlign w:val="center"/>
          </w:tcPr>
          <w:p w14:paraId="7234ECDA" w14:textId="77777777" w:rsidR="00F83049" w:rsidRPr="00A00A58" w:rsidRDefault="00F83049" w:rsidP="00B963C2">
            <w:pPr>
              <w:tabs>
                <w:tab w:val="left" w:pos="284"/>
                <w:tab w:val="left" w:pos="5954"/>
              </w:tabs>
              <w:spacing w:before="60" w:after="60"/>
              <w:jc w:val="center"/>
              <w:rPr>
                <w:b/>
                <w:bCs/>
              </w:rPr>
            </w:pPr>
            <w:r w:rsidRPr="00A00A58">
              <w:rPr>
                <w:b/>
                <w:bCs/>
              </w:rPr>
              <w:t>G4</w:t>
            </w:r>
          </w:p>
        </w:tc>
        <w:tc>
          <w:tcPr>
            <w:tcW w:w="7110" w:type="dxa"/>
            <w:tcBorders>
              <w:top w:val="single" w:sz="6" w:space="0" w:color="000000"/>
              <w:bottom w:val="single" w:sz="4" w:space="0" w:color="auto"/>
            </w:tcBorders>
            <w:shd w:val="clear" w:color="auto" w:fill="auto"/>
          </w:tcPr>
          <w:p w14:paraId="736F4B5F" w14:textId="14A99983" w:rsidR="00F83049" w:rsidRPr="004D492B" w:rsidRDefault="00156422" w:rsidP="002173CF">
            <w:pPr>
              <w:tabs>
                <w:tab w:val="left" w:pos="284"/>
                <w:tab w:val="left" w:pos="5954"/>
              </w:tabs>
              <w:spacing w:before="60" w:after="60"/>
              <w:jc w:val="both"/>
              <w:rPr>
                <w:bCs/>
              </w:rPr>
            </w:pPr>
            <w:r w:rsidRPr="00156422">
              <w:rPr>
                <w:bCs/>
              </w:rPr>
              <w:t>Build technologies and raw materials for production organizations</w:t>
            </w:r>
          </w:p>
        </w:tc>
        <w:tc>
          <w:tcPr>
            <w:tcW w:w="1350" w:type="dxa"/>
            <w:tcBorders>
              <w:top w:val="single" w:sz="6" w:space="0" w:color="000000"/>
              <w:bottom w:val="single" w:sz="4" w:space="0" w:color="auto"/>
            </w:tcBorders>
            <w:shd w:val="clear" w:color="auto" w:fill="auto"/>
          </w:tcPr>
          <w:p w14:paraId="0FAB762C" w14:textId="77777777" w:rsidR="00F83049" w:rsidRPr="0077245E" w:rsidRDefault="00F83049" w:rsidP="002173CF">
            <w:pPr>
              <w:tabs>
                <w:tab w:val="left" w:pos="284"/>
                <w:tab w:val="left" w:pos="5954"/>
              </w:tabs>
              <w:spacing w:before="60" w:after="60"/>
              <w:jc w:val="center"/>
              <w:rPr>
                <w:bCs/>
              </w:rPr>
            </w:pPr>
            <w:r>
              <w:rPr>
                <w:bCs/>
              </w:rPr>
              <w:t xml:space="preserve">4.3.2 </w:t>
            </w:r>
          </w:p>
        </w:tc>
      </w:tr>
      <w:tr w:rsidR="00F83049" w:rsidRPr="002455B3" w14:paraId="746B61B6" w14:textId="77777777" w:rsidTr="003F4B9B">
        <w:tc>
          <w:tcPr>
            <w:tcW w:w="1137" w:type="dxa"/>
            <w:vMerge/>
            <w:shd w:val="clear" w:color="auto" w:fill="auto"/>
          </w:tcPr>
          <w:p w14:paraId="3E000E85" w14:textId="77777777" w:rsidR="00F83049" w:rsidRPr="00512556" w:rsidRDefault="00F83049" w:rsidP="002173CF">
            <w:pPr>
              <w:tabs>
                <w:tab w:val="left" w:pos="284"/>
                <w:tab w:val="left" w:pos="5954"/>
              </w:tabs>
              <w:spacing w:before="60" w:after="60"/>
              <w:jc w:val="center"/>
              <w:rPr>
                <w:bCs/>
              </w:rPr>
            </w:pPr>
          </w:p>
        </w:tc>
        <w:tc>
          <w:tcPr>
            <w:tcW w:w="7110" w:type="dxa"/>
            <w:tcBorders>
              <w:top w:val="single" w:sz="6" w:space="0" w:color="000000"/>
              <w:bottom w:val="single" w:sz="4" w:space="0" w:color="auto"/>
            </w:tcBorders>
            <w:shd w:val="clear" w:color="auto" w:fill="auto"/>
          </w:tcPr>
          <w:p w14:paraId="2339D910" w14:textId="45C0A4F2" w:rsidR="00F83049" w:rsidRPr="004D492B" w:rsidRDefault="00156422" w:rsidP="00505CD0">
            <w:pPr>
              <w:tabs>
                <w:tab w:val="left" w:pos="284"/>
                <w:tab w:val="left" w:pos="5954"/>
              </w:tabs>
              <w:spacing w:before="60" w:after="60"/>
              <w:jc w:val="both"/>
              <w:rPr>
                <w:bCs/>
              </w:rPr>
            </w:pPr>
            <w:r w:rsidRPr="00156422">
              <w:rPr>
                <w:bCs/>
              </w:rPr>
              <w:t>Analysis of technical parameters in processing, assurance of food quality and safety.</w:t>
            </w:r>
          </w:p>
        </w:tc>
        <w:tc>
          <w:tcPr>
            <w:tcW w:w="1350" w:type="dxa"/>
            <w:tcBorders>
              <w:top w:val="single" w:sz="6" w:space="0" w:color="000000"/>
              <w:bottom w:val="single" w:sz="4" w:space="0" w:color="auto"/>
            </w:tcBorders>
            <w:shd w:val="clear" w:color="auto" w:fill="auto"/>
          </w:tcPr>
          <w:p w14:paraId="7D48FEFE" w14:textId="77777777" w:rsidR="00F83049" w:rsidRPr="0077245E" w:rsidRDefault="00F83049" w:rsidP="002173CF">
            <w:pPr>
              <w:tabs>
                <w:tab w:val="left" w:pos="284"/>
                <w:tab w:val="left" w:pos="5954"/>
              </w:tabs>
              <w:spacing w:before="60" w:after="60"/>
              <w:jc w:val="center"/>
              <w:rPr>
                <w:bCs/>
              </w:rPr>
            </w:pPr>
            <w:r>
              <w:rPr>
                <w:bCs/>
              </w:rPr>
              <w:t>4.4.1</w:t>
            </w:r>
          </w:p>
        </w:tc>
      </w:tr>
      <w:tr w:rsidR="00F83049" w:rsidRPr="002455B3" w14:paraId="2BD1E9BF" w14:textId="77777777" w:rsidTr="003F4B9B">
        <w:tc>
          <w:tcPr>
            <w:tcW w:w="1137" w:type="dxa"/>
            <w:vMerge/>
            <w:tcBorders>
              <w:bottom w:val="single" w:sz="4" w:space="0" w:color="auto"/>
            </w:tcBorders>
            <w:shd w:val="clear" w:color="auto" w:fill="auto"/>
          </w:tcPr>
          <w:p w14:paraId="569084AB" w14:textId="77777777" w:rsidR="00F83049" w:rsidRPr="00512556" w:rsidRDefault="00F83049" w:rsidP="002173CF">
            <w:pPr>
              <w:tabs>
                <w:tab w:val="left" w:pos="284"/>
                <w:tab w:val="left" w:pos="5954"/>
              </w:tabs>
              <w:spacing w:before="60" w:after="60"/>
              <w:jc w:val="center"/>
              <w:rPr>
                <w:bCs/>
              </w:rPr>
            </w:pPr>
          </w:p>
        </w:tc>
        <w:tc>
          <w:tcPr>
            <w:tcW w:w="7110" w:type="dxa"/>
            <w:tcBorders>
              <w:top w:val="single" w:sz="6" w:space="0" w:color="000000"/>
              <w:bottom w:val="single" w:sz="4" w:space="0" w:color="auto"/>
            </w:tcBorders>
            <w:shd w:val="clear" w:color="auto" w:fill="auto"/>
          </w:tcPr>
          <w:p w14:paraId="013E7036" w14:textId="2297501B" w:rsidR="00F83049" w:rsidRPr="004D492B" w:rsidRDefault="00156422" w:rsidP="00505CD0">
            <w:pPr>
              <w:spacing w:line="360" w:lineRule="exact"/>
              <w:jc w:val="both"/>
              <w:rPr>
                <w:bCs/>
              </w:rPr>
            </w:pPr>
            <w:r w:rsidRPr="00156422">
              <w:rPr>
                <w:bCs/>
              </w:rPr>
              <w:t>Calculate production costs, construct technical norms and develop project.</w:t>
            </w:r>
          </w:p>
        </w:tc>
        <w:tc>
          <w:tcPr>
            <w:tcW w:w="1350" w:type="dxa"/>
            <w:tcBorders>
              <w:top w:val="single" w:sz="6" w:space="0" w:color="000000"/>
              <w:bottom w:val="single" w:sz="4" w:space="0" w:color="auto"/>
            </w:tcBorders>
            <w:shd w:val="clear" w:color="auto" w:fill="auto"/>
          </w:tcPr>
          <w:p w14:paraId="53638429" w14:textId="77777777" w:rsidR="00F83049" w:rsidRPr="0077245E" w:rsidRDefault="00F83049" w:rsidP="002173CF">
            <w:pPr>
              <w:tabs>
                <w:tab w:val="left" w:pos="284"/>
                <w:tab w:val="left" w:pos="5954"/>
              </w:tabs>
              <w:spacing w:before="60" w:after="60"/>
              <w:jc w:val="center"/>
              <w:rPr>
                <w:bCs/>
              </w:rPr>
            </w:pPr>
            <w:r>
              <w:rPr>
                <w:bCs/>
              </w:rPr>
              <w:t>4.4.3</w:t>
            </w:r>
          </w:p>
        </w:tc>
      </w:tr>
    </w:tbl>
    <w:p w14:paraId="2F0102F4" w14:textId="77777777" w:rsidR="00F83049" w:rsidRPr="00182878" w:rsidRDefault="00F83049" w:rsidP="00F83049">
      <w:pPr>
        <w:spacing w:before="60" w:after="60"/>
        <w:jc w:val="both"/>
        <w:rPr>
          <w:bCs/>
        </w:rPr>
      </w:pPr>
    </w:p>
    <w:p w14:paraId="407304B3" w14:textId="178827C3" w:rsidR="00156422" w:rsidRPr="00156422" w:rsidRDefault="00701B01" w:rsidP="00156422">
      <w:pPr>
        <w:tabs>
          <w:tab w:val="left" w:pos="567"/>
          <w:tab w:val="left" w:pos="5954"/>
        </w:tabs>
        <w:spacing w:before="60" w:after="60"/>
        <w:jc w:val="both"/>
        <w:rPr>
          <w:b/>
          <w:bCs/>
          <w:lang w:val="de-DE"/>
        </w:rPr>
      </w:pPr>
      <w:r>
        <w:rPr>
          <w:b/>
          <w:bCs/>
          <w:lang w:val="de-DE"/>
        </w:rPr>
        <w:t xml:space="preserve">9.  </w:t>
      </w:r>
      <w:r w:rsidR="00156422" w:rsidRPr="00423380">
        <w:rPr>
          <w:b/>
          <w:bCs/>
          <w:lang w:val="de-DE"/>
        </w:rPr>
        <w:t>Learning Materials</w:t>
      </w:r>
    </w:p>
    <w:p w14:paraId="4CEA4F1E" w14:textId="77777777" w:rsidR="00156422" w:rsidRPr="00F351F9" w:rsidRDefault="00156422" w:rsidP="00156422">
      <w:pPr>
        <w:spacing w:line="360" w:lineRule="exact"/>
        <w:jc w:val="both"/>
        <w:rPr>
          <w:bCs/>
        </w:rPr>
      </w:pPr>
      <w:r w:rsidRPr="00F351F9">
        <w:rPr>
          <w:bCs/>
        </w:rPr>
        <w:t xml:space="preserve">- </w:t>
      </w:r>
      <w:r>
        <w:t xml:space="preserve">Main </w:t>
      </w:r>
      <w:r w:rsidRPr="00F351F9">
        <w:rPr>
          <w:bCs/>
        </w:rPr>
        <w:t>learning materials</w:t>
      </w:r>
    </w:p>
    <w:p w14:paraId="121C18EE" w14:textId="62F26DB2" w:rsidR="00F83049" w:rsidRDefault="00F83049" w:rsidP="00F83049">
      <w:pPr>
        <w:spacing w:line="360" w:lineRule="exact"/>
        <w:jc w:val="both"/>
        <w:rPr>
          <w:bCs/>
        </w:rPr>
      </w:pPr>
      <w:r>
        <w:rPr>
          <w:bCs/>
        </w:rPr>
        <w:t xml:space="preserve">   + </w:t>
      </w:r>
      <w:r w:rsidR="00156422">
        <w:rPr>
          <w:bCs/>
        </w:rPr>
        <w:t>C</w:t>
      </w:r>
      <w:r w:rsidR="00156422" w:rsidRPr="00F351F9">
        <w:rPr>
          <w:bCs/>
        </w:rPr>
        <w:t xml:space="preserve">urriculum </w:t>
      </w:r>
      <w:r w:rsidR="00156422">
        <w:rPr>
          <w:bCs/>
        </w:rPr>
        <w:t xml:space="preserve">of </w:t>
      </w:r>
      <w:r w:rsidR="00156422" w:rsidRPr="00423380">
        <w:rPr>
          <w:bCs/>
        </w:rPr>
        <w:t xml:space="preserve">Meat and Seafood </w:t>
      </w:r>
      <w:r w:rsidR="00156422">
        <w:rPr>
          <w:bCs/>
        </w:rPr>
        <w:t xml:space="preserve">Processing Technology </w:t>
      </w:r>
      <w:r w:rsidR="00842B4B">
        <w:rPr>
          <w:bCs/>
        </w:rPr>
        <w:t>-</w:t>
      </w:r>
      <w:r>
        <w:rPr>
          <w:bCs/>
        </w:rPr>
        <w:t xml:space="preserve"> </w:t>
      </w:r>
      <w:r w:rsidR="00156422">
        <w:rPr>
          <w:bCs/>
        </w:rPr>
        <w:t>Nguyen Tien Luc, P</w:t>
      </w:r>
      <w:r w:rsidR="00AE5C55">
        <w:rPr>
          <w:bCs/>
          <w:lang w:val="vi-VN"/>
        </w:rPr>
        <w:t>h</w:t>
      </w:r>
      <w:r w:rsidR="00156422">
        <w:rPr>
          <w:bCs/>
        </w:rPr>
        <w:t>.D</w:t>
      </w:r>
    </w:p>
    <w:p w14:paraId="5AF517BC" w14:textId="79D5DE6E" w:rsidR="00F83049" w:rsidRPr="00CE782D" w:rsidRDefault="00F83049" w:rsidP="00F83049">
      <w:pPr>
        <w:spacing w:line="360" w:lineRule="exact"/>
        <w:jc w:val="both"/>
        <w:rPr>
          <w:bCs/>
        </w:rPr>
      </w:pPr>
      <w:r>
        <w:rPr>
          <w:bCs/>
        </w:rPr>
        <w:t xml:space="preserve">   + </w:t>
      </w:r>
      <w:r w:rsidR="00156422">
        <w:rPr>
          <w:bCs/>
        </w:rPr>
        <w:t>Lectures in class</w:t>
      </w:r>
    </w:p>
    <w:p w14:paraId="2A5854F7" w14:textId="19C04F71" w:rsidR="00156422" w:rsidRPr="00CE782D" w:rsidRDefault="00F83049" w:rsidP="00156422">
      <w:pPr>
        <w:spacing w:line="360" w:lineRule="exact"/>
        <w:jc w:val="both"/>
        <w:rPr>
          <w:bCs/>
        </w:rPr>
      </w:pPr>
      <w:r>
        <w:rPr>
          <w:bCs/>
        </w:rPr>
        <w:t xml:space="preserve">   + </w:t>
      </w:r>
      <w:r w:rsidR="00156422">
        <w:rPr>
          <w:bCs/>
        </w:rPr>
        <w:t>Nguyen Tien Luc</w:t>
      </w:r>
      <w:r>
        <w:rPr>
          <w:bCs/>
        </w:rPr>
        <w:t>. (2016).</w:t>
      </w:r>
      <w:r w:rsidRPr="00CE782D">
        <w:rPr>
          <w:bCs/>
        </w:rPr>
        <w:t xml:space="preserve"> </w:t>
      </w:r>
      <w:r w:rsidR="00156422" w:rsidRPr="00156422">
        <w:rPr>
          <w:bCs/>
        </w:rPr>
        <w:t xml:space="preserve">Meat and </w:t>
      </w:r>
      <w:r w:rsidR="00156422">
        <w:rPr>
          <w:bCs/>
        </w:rPr>
        <w:t>Seafood</w:t>
      </w:r>
      <w:r w:rsidR="00156422" w:rsidRPr="00156422">
        <w:rPr>
          <w:bCs/>
        </w:rPr>
        <w:t xml:space="preserve"> processing technology</w:t>
      </w:r>
      <w:r>
        <w:rPr>
          <w:bCs/>
        </w:rPr>
        <w:t xml:space="preserve">. </w:t>
      </w:r>
      <w:r w:rsidR="00156422">
        <w:rPr>
          <w:bCs/>
        </w:rPr>
        <w:t xml:space="preserve">Vietnam </w:t>
      </w:r>
      <w:r w:rsidR="00156422" w:rsidRPr="00423380">
        <w:rPr>
          <w:bCs/>
        </w:rPr>
        <w:t>National University</w:t>
      </w:r>
      <w:r w:rsidR="00156422">
        <w:rPr>
          <w:bCs/>
        </w:rPr>
        <w:t xml:space="preserve"> Ho Chi Minh City publishing house</w:t>
      </w:r>
    </w:p>
    <w:p w14:paraId="161EE3B1" w14:textId="1EDD4978" w:rsidR="00F83049" w:rsidRDefault="00F83049" w:rsidP="00F83049">
      <w:pPr>
        <w:spacing w:line="360" w:lineRule="exact"/>
        <w:jc w:val="both"/>
        <w:rPr>
          <w:bCs/>
        </w:rPr>
      </w:pPr>
      <w:r>
        <w:rPr>
          <w:bCs/>
        </w:rPr>
        <w:t xml:space="preserve"> </w:t>
      </w:r>
    </w:p>
    <w:p w14:paraId="3A11AE28" w14:textId="485B6262" w:rsidR="00F83049" w:rsidRPr="00F83049" w:rsidRDefault="00701B01" w:rsidP="00701B01">
      <w:pPr>
        <w:tabs>
          <w:tab w:val="left" w:pos="567"/>
          <w:tab w:val="left" w:pos="5954"/>
        </w:tabs>
        <w:spacing w:before="60" w:after="60"/>
        <w:jc w:val="both"/>
        <w:rPr>
          <w:bCs/>
          <w:color w:val="FF0000"/>
          <w:lang w:val="de-DE"/>
        </w:rPr>
      </w:pPr>
      <w:r>
        <w:rPr>
          <w:b/>
          <w:bCs/>
          <w:lang w:val="de-DE"/>
        </w:rPr>
        <w:t xml:space="preserve">10.  </w:t>
      </w:r>
      <w:r w:rsidR="00156422" w:rsidRPr="00691648">
        <w:rPr>
          <w:b/>
          <w:bCs/>
          <w:lang w:val="de-DE"/>
        </w:rPr>
        <w:t>Student Assessment</w:t>
      </w:r>
      <w:r w:rsidR="00F83049" w:rsidRPr="008A4D99">
        <w:rPr>
          <w:b/>
          <w:bCs/>
          <w:lang w:val="de-DE"/>
        </w:rPr>
        <w:t>:</w:t>
      </w:r>
    </w:p>
    <w:p w14:paraId="5352F87E" w14:textId="02D34386" w:rsidR="00F83049" w:rsidRDefault="00F83049" w:rsidP="00F83049">
      <w:pPr>
        <w:spacing w:before="60" w:after="60"/>
        <w:ind w:firstLine="720"/>
        <w:jc w:val="both"/>
        <w:rPr>
          <w:b/>
          <w:lang w:val="de-DE"/>
        </w:rPr>
      </w:pPr>
      <w:r>
        <w:rPr>
          <w:lang w:val="de-DE"/>
        </w:rPr>
        <w:t xml:space="preserve">- </w:t>
      </w:r>
      <w:r w:rsidR="00156422">
        <w:rPr>
          <w:lang w:val="de-DE"/>
        </w:rPr>
        <w:t>Score scale</w:t>
      </w:r>
      <w:r>
        <w:rPr>
          <w:lang w:val="de-DE"/>
        </w:rPr>
        <w:t xml:space="preserve">: </w:t>
      </w:r>
      <w:r w:rsidRPr="00142E1D">
        <w:rPr>
          <w:b/>
          <w:lang w:val="de-DE"/>
        </w:rPr>
        <w:t>10</w:t>
      </w:r>
    </w:p>
    <w:p w14:paraId="3113C9F3" w14:textId="53AFFCEC" w:rsidR="002316C9" w:rsidRPr="003848EA" w:rsidRDefault="002316C9" w:rsidP="002316C9">
      <w:pPr>
        <w:spacing w:before="60" w:after="60"/>
        <w:ind w:firstLine="720"/>
        <w:jc w:val="both"/>
        <w:rPr>
          <w:lang w:val="de-DE"/>
        </w:rPr>
      </w:pPr>
      <w:r w:rsidRPr="003848EA">
        <w:rPr>
          <w:lang w:val="de-DE"/>
        </w:rPr>
        <w:t xml:space="preserve">- </w:t>
      </w:r>
      <w:r w:rsidR="00F1341A" w:rsidRPr="00C27F35">
        <w:rPr>
          <w:lang w:val="de-DE"/>
        </w:rPr>
        <w:t xml:space="preserve">The test plan is as </w:t>
      </w:r>
      <w:r w:rsidR="00F1341A">
        <w:rPr>
          <w:lang w:val="de-DE"/>
        </w:rPr>
        <w:t>below</w:t>
      </w:r>
      <w:r w:rsidRPr="003848EA">
        <w:rPr>
          <w:lang w:val="de-DE"/>
        </w:rPr>
        <w:t>:</w:t>
      </w: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4257"/>
        <w:gridCol w:w="1367"/>
        <w:gridCol w:w="1418"/>
        <w:gridCol w:w="1252"/>
        <w:gridCol w:w="776"/>
      </w:tblGrid>
      <w:tr w:rsidR="00F1341A" w:rsidRPr="008C36D2" w14:paraId="1F77D935" w14:textId="77777777" w:rsidTr="00EA4B07">
        <w:tc>
          <w:tcPr>
            <w:tcW w:w="369" w:type="pct"/>
            <w:shd w:val="pct30" w:color="FFFF00" w:fill="FFFFFF"/>
            <w:vAlign w:val="center"/>
          </w:tcPr>
          <w:p w14:paraId="5F373063" w14:textId="73ADDE39" w:rsidR="00F1341A" w:rsidRPr="008C36D2" w:rsidRDefault="00F1341A" w:rsidP="00063F9F">
            <w:pPr>
              <w:spacing w:before="60" w:after="60"/>
              <w:jc w:val="center"/>
              <w:rPr>
                <w:b/>
                <w:bCs/>
                <w:color w:val="0033CC"/>
                <w:lang w:val="de-DE"/>
              </w:rPr>
            </w:pPr>
            <w:r>
              <w:rPr>
                <w:b/>
                <w:bCs/>
                <w:color w:val="0033CC"/>
                <w:lang w:val="de-DE"/>
              </w:rPr>
              <w:t>Test form</w:t>
            </w:r>
          </w:p>
        </w:tc>
        <w:tc>
          <w:tcPr>
            <w:tcW w:w="2174" w:type="pct"/>
            <w:shd w:val="pct30" w:color="FFFF00" w:fill="FFFFFF"/>
            <w:vAlign w:val="center"/>
          </w:tcPr>
          <w:p w14:paraId="6348403F" w14:textId="13248300" w:rsidR="00F1341A" w:rsidRPr="008C36D2" w:rsidRDefault="00F1341A" w:rsidP="00063F9F">
            <w:pPr>
              <w:spacing w:before="60" w:after="60"/>
              <w:jc w:val="center"/>
              <w:rPr>
                <w:b/>
                <w:bCs/>
                <w:color w:val="0033CC"/>
                <w:lang w:val="de-DE"/>
              </w:rPr>
            </w:pPr>
            <w:r>
              <w:rPr>
                <w:b/>
                <w:bCs/>
                <w:color w:val="0033CC"/>
                <w:lang w:val="de-DE"/>
              </w:rPr>
              <w:t>Content</w:t>
            </w:r>
          </w:p>
        </w:tc>
        <w:tc>
          <w:tcPr>
            <w:tcW w:w="698" w:type="pct"/>
            <w:shd w:val="pct30" w:color="FFFF00" w:fill="FFFFFF"/>
            <w:vAlign w:val="center"/>
          </w:tcPr>
          <w:p w14:paraId="65D59B82" w14:textId="0B5AFD5E" w:rsidR="00F1341A" w:rsidRPr="008C36D2" w:rsidRDefault="00F1341A" w:rsidP="00063F9F">
            <w:pPr>
              <w:spacing w:before="60" w:after="60"/>
              <w:jc w:val="center"/>
              <w:rPr>
                <w:b/>
                <w:bCs/>
                <w:color w:val="0033CC"/>
                <w:lang w:val="de-DE"/>
              </w:rPr>
            </w:pPr>
            <w:r>
              <w:rPr>
                <w:b/>
                <w:bCs/>
                <w:color w:val="0033CC"/>
                <w:lang w:val="de-DE"/>
              </w:rPr>
              <w:t>Time</w:t>
            </w:r>
          </w:p>
        </w:tc>
        <w:tc>
          <w:tcPr>
            <w:tcW w:w="723" w:type="pct"/>
            <w:shd w:val="pct30" w:color="FFFF00" w:fill="FFFFFF"/>
          </w:tcPr>
          <w:p w14:paraId="4EBBB646" w14:textId="5B45CDD9" w:rsidR="00F1341A" w:rsidRDefault="00F1341A" w:rsidP="00063F9F">
            <w:pPr>
              <w:spacing w:before="60" w:after="60"/>
              <w:jc w:val="center"/>
              <w:rPr>
                <w:b/>
                <w:bCs/>
                <w:color w:val="0033CC"/>
                <w:lang w:val="de-DE"/>
              </w:rPr>
            </w:pPr>
            <w:r>
              <w:rPr>
                <w:b/>
                <w:bCs/>
                <w:color w:val="0033CC"/>
                <w:lang w:val="de-DE"/>
              </w:rPr>
              <w:t>Tool</w:t>
            </w:r>
          </w:p>
        </w:tc>
        <w:tc>
          <w:tcPr>
            <w:tcW w:w="639" w:type="pct"/>
            <w:shd w:val="pct30" w:color="FFFF00" w:fill="FFFFFF"/>
          </w:tcPr>
          <w:p w14:paraId="124C726D" w14:textId="6F94A0B3" w:rsidR="00F1341A" w:rsidRDefault="00F1341A" w:rsidP="00063F9F">
            <w:pPr>
              <w:spacing w:before="60" w:after="60"/>
              <w:jc w:val="center"/>
              <w:rPr>
                <w:b/>
                <w:bCs/>
                <w:color w:val="0033CC"/>
                <w:lang w:val="de-DE"/>
              </w:rPr>
            </w:pPr>
            <w:r>
              <w:rPr>
                <w:b/>
                <w:bCs/>
                <w:color w:val="0033CC"/>
                <w:lang w:val="de-DE"/>
              </w:rPr>
              <w:t>Test outcome standard</w:t>
            </w:r>
          </w:p>
        </w:tc>
        <w:tc>
          <w:tcPr>
            <w:tcW w:w="396" w:type="pct"/>
            <w:shd w:val="pct30" w:color="FFFF00" w:fill="FFFFFF"/>
          </w:tcPr>
          <w:p w14:paraId="19CE6EA8" w14:textId="4B1E7077" w:rsidR="00F1341A" w:rsidRPr="008C36D2" w:rsidRDefault="00F1341A" w:rsidP="00063F9F">
            <w:pPr>
              <w:spacing w:before="60" w:after="60"/>
              <w:jc w:val="center"/>
              <w:rPr>
                <w:b/>
                <w:bCs/>
                <w:color w:val="0033CC"/>
                <w:lang w:val="de-DE"/>
              </w:rPr>
            </w:pPr>
            <w:r>
              <w:rPr>
                <w:b/>
                <w:bCs/>
                <w:color w:val="0033CC"/>
                <w:lang w:val="de-DE"/>
              </w:rPr>
              <w:t>Ratio (%)</w:t>
            </w:r>
          </w:p>
        </w:tc>
      </w:tr>
      <w:tr w:rsidR="002316C9" w:rsidRPr="000919F3" w14:paraId="3857061E" w14:textId="77777777" w:rsidTr="00EA4B07">
        <w:tc>
          <w:tcPr>
            <w:tcW w:w="3965" w:type="pct"/>
            <w:gridSpan w:val="4"/>
            <w:shd w:val="clear" w:color="auto" w:fill="auto"/>
            <w:vAlign w:val="center"/>
          </w:tcPr>
          <w:p w14:paraId="53D4863E" w14:textId="2F3A188C" w:rsidR="002316C9" w:rsidRPr="000919F3" w:rsidRDefault="00F1341A" w:rsidP="00F1341A">
            <w:pPr>
              <w:jc w:val="center"/>
              <w:rPr>
                <w:b/>
                <w:bCs/>
                <w:lang w:val="de-DE"/>
              </w:rPr>
            </w:pPr>
            <w:r w:rsidRPr="00F1341A">
              <w:rPr>
                <w:b/>
                <w:bCs/>
                <w:lang w:val="de-DE"/>
              </w:rPr>
              <w:t>Experimental testing</w:t>
            </w:r>
          </w:p>
        </w:tc>
        <w:tc>
          <w:tcPr>
            <w:tcW w:w="639" w:type="pct"/>
          </w:tcPr>
          <w:p w14:paraId="1B2ED703" w14:textId="77777777" w:rsidR="002316C9" w:rsidRDefault="002316C9" w:rsidP="00063F9F">
            <w:pPr>
              <w:jc w:val="center"/>
              <w:rPr>
                <w:b/>
                <w:bCs/>
                <w:lang w:val="de-DE"/>
              </w:rPr>
            </w:pPr>
          </w:p>
        </w:tc>
        <w:tc>
          <w:tcPr>
            <w:tcW w:w="396" w:type="pct"/>
          </w:tcPr>
          <w:p w14:paraId="6EFB4370" w14:textId="77777777" w:rsidR="002316C9" w:rsidRPr="000919F3" w:rsidRDefault="002316C9" w:rsidP="00063F9F">
            <w:pPr>
              <w:jc w:val="center"/>
              <w:rPr>
                <w:b/>
                <w:bCs/>
                <w:lang w:val="de-DE"/>
              </w:rPr>
            </w:pPr>
            <w:r>
              <w:rPr>
                <w:b/>
                <w:bCs/>
                <w:lang w:val="de-DE"/>
              </w:rPr>
              <w:t>50</w:t>
            </w:r>
          </w:p>
        </w:tc>
      </w:tr>
      <w:tr w:rsidR="002316C9" w:rsidRPr="000919F3" w14:paraId="3AF6C2AC" w14:textId="77777777" w:rsidTr="00EA4B07">
        <w:tc>
          <w:tcPr>
            <w:tcW w:w="369" w:type="pct"/>
            <w:shd w:val="clear" w:color="auto" w:fill="auto"/>
            <w:vAlign w:val="center"/>
          </w:tcPr>
          <w:p w14:paraId="7D926C0F" w14:textId="77777777" w:rsidR="002316C9" w:rsidRPr="000919F3" w:rsidRDefault="002316C9" w:rsidP="00063F9F">
            <w:pPr>
              <w:rPr>
                <w:bCs/>
                <w:lang w:val="de-DE"/>
              </w:rPr>
            </w:pPr>
          </w:p>
        </w:tc>
        <w:tc>
          <w:tcPr>
            <w:tcW w:w="2174" w:type="pct"/>
            <w:shd w:val="clear" w:color="auto" w:fill="auto"/>
          </w:tcPr>
          <w:p w14:paraId="7548805E" w14:textId="1FF7C11C" w:rsidR="002316C9" w:rsidRPr="00015625" w:rsidRDefault="00F1341A" w:rsidP="00014DD9">
            <w:pPr>
              <w:pStyle w:val="ListParagraph"/>
              <w:numPr>
                <w:ilvl w:val="0"/>
                <w:numId w:val="19"/>
              </w:numPr>
              <w:ind w:left="371"/>
              <w:contextualSpacing/>
              <w:jc w:val="both"/>
              <w:rPr>
                <w:bCs/>
                <w:lang w:val="de-DE"/>
              </w:rPr>
            </w:pPr>
            <w:r>
              <w:rPr>
                <w:bCs/>
                <w:lang w:val="de-DE"/>
              </w:rPr>
              <w:t>The content</w:t>
            </w:r>
            <w:r w:rsidRPr="00F1341A">
              <w:rPr>
                <w:bCs/>
                <w:lang w:val="de-DE"/>
              </w:rPr>
              <w:t xml:space="preserve"> of the detailed outline</w:t>
            </w:r>
          </w:p>
        </w:tc>
        <w:tc>
          <w:tcPr>
            <w:tcW w:w="698" w:type="pct"/>
            <w:shd w:val="clear" w:color="auto" w:fill="auto"/>
          </w:tcPr>
          <w:p w14:paraId="79719F57" w14:textId="54DA01E7" w:rsidR="002316C9" w:rsidRPr="00AE5C55" w:rsidRDefault="00F1341A" w:rsidP="00EA4B1E">
            <w:pPr>
              <w:jc w:val="center"/>
              <w:rPr>
                <w:bCs/>
                <w:lang w:val="vi-VN"/>
              </w:rPr>
            </w:pPr>
            <w:r>
              <w:rPr>
                <w:bCs/>
                <w:lang w:val="de-DE"/>
              </w:rPr>
              <w:t>Week</w:t>
            </w:r>
            <w:r w:rsidR="002316C9">
              <w:rPr>
                <w:bCs/>
                <w:lang w:val="de-DE"/>
              </w:rPr>
              <w:t xml:space="preserve"> </w:t>
            </w:r>
            <w:r w:rsidR="00EA4B1E">
              <w:rPr>
                <w:bCs/>
                <w:lang w:val="de-DE"/>
              </w:rPr>
              <w:t>1-</w:t>
            </w:r>
            <w:r w:rsidR="00AE5C55">
              <w:rPr>
                <w:bCs/>
                <w:lang w:val="vi-VN"/>
              </w:rPr>
              <w:t>4</w:t>
            </w:r>
          </w:p>
        </w:tc>
        <w:tc>
          <w:tcPr>
            <w:tcW w:w="723" w:type="pct"/>
          </w:tcPr>
          <w:p w14:paraId="16FABCED" w14:textId="77CFC7E4" w:rsidR="002316C9" w:rsidRPr="000919F3" w:rsidRDefault="00F1341A" w:rsidP="00505CD0">
            <w:pPr>
              <w:ind w:hanging="96"/>
              <w:jc w:val="center"/>
              <w:rPr>
                <w:bCs/>
                <w:lang w:val="de-DE"/>
              </w:rPr>
            </w:pPr>
            <w:r>
              <w:rPr>
                <w:bCs/>
                <w:lang w:val="de-DE"/>
              </w:rPr>
              <w:t>Experiment</w:t>
            </w:r>
            <w:r w:rsidRPr="00F1341A">
              <w:rPr>
                <w:bCs/>
                <w:lang w:val="de-DE"/>
              </w:rPr>
              <w:t>, Test</w:t>
            </w:r>
          </w:p>
        </w:tc>
        <w:tc>
          <w:tcPr>
            <w:tcW w:w="639" w:type="pct"/>
          </w:tcPr>
          <w:p w14:paraId="2C2E8E5D" w14:textId="77777777" w:rsidR="002316C9" w:rsidRDefault="00022D78" w:rsidP="00063F9F">
            <w:pPr>
              <w:jc w:val="center"/>
              <w:rPr>
                <w:bCs/>
                <w:lang w:val="de-DE"/>
              </w:rPr>
            </w:pPr>
            <w:r>
              <w:rPr>
                <w:bCs/>
                <w:lang w:val="de-DE"/>
              </w:rPr>
              <w:t>G</w:t>
            </w:r>
            <w:r w:rsidR="002316C9">
              <w:rPr>
                <w:bCs/>
                <w:lang w:val="de-DE"/>
              </w:rPr>
              <w:t>1.1-</w:t>
            </w:r>
            <w:r>
              <w:rPr>
                <w:bCs/>
                <w:lang w:val="de-DE"/>
              </w:rPr>
              <w:t>G</w:t>
            </w:r>
            <w:r w:rsidR="002316C9">
              <w:rPr>
                <w:bCs/>
                <w:lang w:val="de-DE"/>
              </w:rPr>
              <w:t>1.3</w:t>
            </w:r>
          </w:p>
          <w:p w14:paraId="11185D74" w14:textId="77777777" w:rsidR="002316C9" w:rsidRPr="000919F3" w:rsidRDefault="00022D78" w:rsidP="00EA4B1E">
            <w:pPr>
              <w:jc w:val="center"/>
              <w:rPr>
                <w:bCs/>
                <w:lang w:val="de-DE"/>
              </w:rPr>
            </w:pPr>
            <w:r>
              <w:rPr>
                <w:bCs/>
                <w:lang w:val="de-DE"/>
              </w:rPr>
              <w:t>G</w:t>
            </w:r>
            <w:r w:rsidR="002316C9">
              <w:rPr>
                <w:bCs/>
                <w:lang w:val="de-DE"/>
              </w:rPr>
              <w:t>2.1-</w:t>
            </w:r>
            <w:r>
              <w:rPr>
                <w:bCs/>
                <w:lang w:val="de-DE"/>
              </w:rPr>
              <w:t>G</w:t>
            </w:r>
            <w:r w:rsidR="002316C9">
              <w:rPr>
                <w:bCs/>
                <w:lang w:val="de-DE"/>
              </w:rPr>
              <w:t>2</w:t>
            </w:r>
            <w:r w:rsidR="00EA4B1E">
              <w:rPr>
                <w:bCs/>
                <w:lang w:val="de-DE"/>
              </w:rPr>
              <w:t>.2</w:t>
            </w:r>
          </w:p>
        </w:tc>
        <w:tc>
          <w:tcPr>
            <w:tcW w:w="396" w:type="pct"/>
          </w:tcPr>
          <w:p w14:paraId="6EC5F28B" w14:textId="77777777" w:rsidR="002316C9" w:rsidRPr="000919F3" w:rsidRDefault="002316C9" w:rsidP="00063F9F">
            <w:pPr>
              <w:jc w:val="center"/>
              <w:rPr>
                <w:bCs/>
                <w:lang w:val="de-DE"/>
              </w:rPr>
            </w:pPr>
          </w:p>
        </w:tc>
      </w:tr>
      <w:tr w:rsidR="002316C9" w:rsidRPr="005A1E30" w14:paraId="35ABCEC4" w14:textId="77777777" w:rsidTr="00EA4B07">
        <w:tc>
          <w:tcPr>
            <w:tcW w:w="3241" w:type="pct"/>
            <w:gridSpan w:val="3"/>
            <w:shd w:val="clear" w:color="auto" w:fill="auto"/>
            <w:vAlign w:val="center"/>
          </w:tcPr>
          <w:p w14:paraId="279703D9" w14:textId="2E028FC0" w:rsidR="002316C9" w:rsidRPr="005A1E30" w:rsidRDefault="00F1341A" w:rsidP="00F1341A">
            <w:pPr>
              <w:jc w:val="center"/>
              <w:rPr>
                <w:b/>
                <w:bCs/>
                <w:lang w:val="de-DE"/>
              </w:rPr>
            </w:pPr>
            <w:r>
              <w:rPr>
                <w:b/>
                <w:bCs/>
                <w:lang w:val="de-DE"/>
              </w:rPr>
              <w:t>Final exam</w:t>
            </w:r>
          </w:p>
        </w:tc>
        <w:tc>
          <w:tcPr>
            <w:tcW w:w="723" w:type="pct"/>
          </w:tcPr>
          <w:p w14:paraId="677B5A9F" w14:textId="77777777" w:rsidR="002316C9" w:rsidRDefault="002316C9" w:rsidP="00063F9F">
            <w:pPr>
              <w:jc w:val="center"/>
              <w:rPr>
                <w:b/>
                <w:bCs/>
                <w:lang w:val="de-DE"/>
              </w:rPr>
            </w:pPr>
          </w:p>
        </w:tc>
        <w:tc>
          <w:tcPr>
            <w:tcW w:w="639" w:type="pct"/>
          </w:tcPr>
          <w:p w14:paraId="025067D9" w14:textId="77777777" w:rsidR="002316C9" w:rsidRDefault="002316C9" w:rsidP="00063F9F">
            <w:pPr>
              <w:jc w:val="center"/>
              <w:rPr>
                <w:b/>
                <w:bCs/>
                <w:lang w:val="de-DE"/>
              </w:rPr>
            </w:pPr>
          </w:p>
        </w:tc>
        <w:tc>
          <w:tcPr>
            <w:tcW w:w="396" w:type="pct"/>
          </w:tcPr>
          <w:p w14:paraId="61AC9A64" w14:textId="77777777" w:rsidR="002316C9" w:rsidRPr="005A1E30" w:rsidRDefault="002316C9" w:rsidP="00063F9F">
            <w:pPr>
              <w:jc w:val="center"/>
              <w:rPr>
                <w:b/>
                <w:bCs/>
                <w:lang w:val="de-DE"/>
              </w:rPr>
            </w:pPr>
            <w:r>
              <w:rPr>
                <w:b/>
                <w:bCs/>
                <w:lang w:val="de-DE"/>
              </w:rPr>
              <w:t>50</w:t>
            </w:r>
          </w:p>
        </w:tc>
      </w:tr>
      <w:tr w:rsidR="002316C9" w:rsidRPr="00C72FBB" w14:paraId="4DE7EEAE" w14:textId="77777777" w:rsidTr="00EA4B07">
        <w:tc>
          <w:tcPr>
            <w:tcW w:w="369" w:type="pct"/>
            <w:shd w:val="clear" w:color="auto" w:fill="auto"/>
            <w:vAlign w:val="center"/>
          </w:tcPr>
          <w:p w14:paraId="1B27F6EB" w14:textId="77777777" w:rsidR="002316C9" w:rsidRPr="00C72FBB" w:rsidRDefault="002316C9" w:rsidP="00063F9F">
            <w:pPr>
              <w:rPr>
                <w:bCs/>
                <w:lang w:val="de-DE"/>
              </w:rPr>
            </w:pPr>
          </w:p>
        </w:tc>
        <w:tc>
          <w:tcPr>
            <w:tcW w:w="2174" w:type="pct"/>
            <w:shd w:val="clear" w:color="auto" w:fill="auto"/>
          </w:tcPr>
          <w:p w14:paraId="3223EAAE" w14:textId="199261A6" w:rsidR="00F1341A" w:rsidRPr="00F1341A" w:rsidRDefault="00F1341A" w:rsidP="00F1341A">
            <w:pPr>
              <w:pStyle w:val="ListParagraph"/>
              <w:numPr>
                <w:ilvl w:val="0"/>
                <w:numId w:val="18"/>
              </w:numPr>
              <w:ind w:left="371"/>
              <w:contextualSpacing/>
              <w:jc w:val="both"/>
              <w:rPr>
                <w:lang w:val="de-DE"/>
              </w:rPr>
            </w:pPr>
            <w:r w:rsidRPr="00F1341A">
              <w:rPr>
                <w:lang w:val="de-DE"/>
              </w:rPr>
              <w:t>The content covers all important learning outcomes of the subject.</w:t>
            </w:r>
          </w:p>
          <w:p w14:paraId="77074AB7" w14:textId="1FB8D3A1" w:rsidR="00F83049" w:rsidRPr="00F1341A" w:rsidRDefault="00F1341A" w:rsidP="00F1341A">
            <w:pPr>
              <w:pStyle w:val="ListParagraph"/>
              <w:numPr>
                <w:ilvl w:val="0"/>
                <w:numId w:val="18"/>
              </w:numPr>
              <w:ind w:left="371"/>
              <w:contextualSpacing/>
              <w:jc w:val="both"/>
              <w:rPr>
                <w:lang w:val="de-DE"/>
              </w:rPr>
            </w:pPr>
            <w:r w:rsidRPr="00F1341A">
              <w:rPr>
                <w:lang w:val="de-DE"/>
              </w:rPr>
              <w:t>Create a new creative product</w:t>
            </w:r>
          </w:p>
        </w:tc>
        <w:tc>
          <w:tcPr>
            <w:tcW w:w="698" w:type="pct"/>
            <w:shd w:val="clear" w:color="auto" w:fill="auto"/>
          </w:tcPr>
          <w:p w14:paraId="6DCA3D86" w14:textId="1AE390CA" w:rsidR="002316C9" w:rsidRPr="00AE5C55" w:rsidRDefault="00F1341A" w:rsidP="00063F9F">
            <w:pPr>
              <w:jc w:val="center"/>
              <w:rPr>
                <w:bCs/>
                <w:lang w:val="vi-VN"/>
              </w:rPr>
            </w:pPr>
            <w:r>
              <w:rPr>
                <w:bCs/>
                <w:lang w:val="de-DE"/>
              </w:rPr>
              <w:t>Week</w:t>
            </w:r>
            <w:r w:rsidR="00EA4B1E">
              <w:rPr>
                <w:bCs/>
                <w:lang w:val="de-DE"/>
              </w:rPr>
              <w:t xml:space="preserve"> </w:t>
            </w:r>
            <w:r w:rsidR="00AE5C55">
              <w:rPr>
                <w:bCs/>
                <w:lang w:val="vi-VN"/>
              </w:rPr>
              <w:t>5</w:t>
            </w:r>
          </w:p>
        </w:tc>
        <w:tc>
          <w:tcPr>
            <w:tcW w:w="723" w:type="pct"/>
          </w:tcPr>
          <w:p w14:paraId="02A71F04" w14:textId="55A75047" w:rsidR="002316C9" w:rsidRPr="00C72FBB" w:rsidRDefault="00F1341A" w:rsidP="00063F9F">
            <w:pPr>
              <w:jc w:val="center"/>
              <w:rPr>
                <w:bCs/>
                <w:lang w:val="de-DE"/>
              </w:rPr>
            </w:pPr>
            <w:r>
              <w:rPr>
                <w:lang w:val="de-DE"/>
              </w:rPr>
              <w:t>Report</w:t>
            </w:r>
          </w:p>
        </w:tc>
        <w:tc>
          <w:tcPr>
            <w:tcW w:w="639" w:type="pct"/>
          </w:tcPr>
          <w:p w14:paraId="605D8E21" w14:textId="77777777" w:rsidR="00EA4B1E" w:rsidRDefault="00EA4B1E" w:rsidP="00EA4B1E">
            <w:pPr>
              <w:jc w:val="center"/>
              <w:rPr>
                <w:bCs/>
                <w:lang w:val="de-DE"/>
              </w:rPr>
            </w:pPr>
            <w:r>
              <w:rPr>
                <w:bCs/>
                <w:lang w:val="de-DE"/>
              </w:rPr>
              <w:t>G1.1-G1.3</w:t>
            </w:r>
          </w:p>
          <w:p w14:paraId="0022723E" w14:textId="77777777" w:rsidR="002316C9" w:rsidRPr="00C72FBB" w:rsidRDefault="00EA4B1E" w:rsidP="00EA4B1E">
            <w:pPr>
              <w:jc w:val="center"/>
              <w:rPr>
                <w:bCs/>
                <w:lang w:val="de-DE"/>
              </w:rPr>
            </w:pPr>
            <w:r>
              <w:rPr>
                <w:bCs/>
                <w:lang w:val="de-DE"/>
              </w:rPr>
              <w:t>G2.1-G2.2</w:t>
            </w:r>
          </w:p>
        </w:tc>
        <w:tc>
          <w:tcPr>
            <w:tcW w:w="396" w:type="pct"/>
          </w:tcPr>
          <w:p w14:paraId="44856E5E" w14:textId="77777777" w:rsidR="002316C9" w:rsidRPr="00C72FBB" w:rsidRDefault="002316C9" w:rsidP="00063F9F">
            <w:pPr>
              <w:jc w:val="center"/>
              <w:rPr>
                <w:bCs/>
                <w:lang w:val="de-DE"/>
              </w:rPr>
            </w:pPr>
          </w:p>
        </w:tc>
      </w:tr>
    </w:tbl>
    <w:p w14:paraId="55BC6BF7" w14:textId="77777777" w:rsidR="002316C9" w:rsidRDefault="002316C9" w:rsidP="002316C9">
      <w:pPr>
        <w:tabs>
          <w:tab w:val="left" w:pos="567"/>
          <w:tab w:val="left" w:pos="5954"/>
        </w:tabs>
        <w:spacing w:before="60" w:after="60"/>
        <w:ind w:left="720"/>
        <w:jc w:val="both"/>
        <w:rPr>
          <w:bCs/>
          <w:lang w:val="de-DE"/>
        </w:rPr>
      </w:pPr>
    </w:p>
    <w:p w14:paraId="6A64FBEB" w14:textId="77777777" w:rsidR="00EA4B07" w:rsidRPr="00ED261C" w:rsidRDefault="00EA4B07" w:rsidP="002316C9">
      <w:pPr>
        <w:tabs>
          <w:tab w:val="left" w:pos="567"/>
          <w:tab w:val="left" w:pos="5954"/>
        </w:tabs>
        <w:spacing w:before="60" w:after="60"/>
        <w:ind w:left="720"/>
        <w:jc w:val="both"/>
        <w:rPr>
          <w:bCs/>
          <w:lang w:val="de-DE"/>
        </w:rPr>
      </w:pPr>
    </w:p>
    <w:p w14:paraId="3886CC01" w14:textId="641B7378" w:rsidR="002316C9" w:rsidRPr="00701B01" w:rsidRDefault="00701B01" w:rsidP="00701B01">
      <w:pPr>
        <w:pStyle w:val="ListParagraph"/>
        <w:numPr>
          <w:ilvl w:val="0"/>
          <w:numId w:val="49"/>
        </w:numPr>
        <w:tabs>
          <w:tab w:val="left" w:pos="567"/>
          <w:tab w:val="left" w:pos="5954"/>
        </w:tabs>
        <w:spacing w:before="60" w:after="60"/>
        <w:jc w:val="both"/>
        <w:rPr>
          <w:bCs/>
          <w:lang w:val="de-DE"/>
        </w:rPr>
      </w:pPr>
      <w:r>
        <w:rPr>
          <w:b/>
          <w:bCs/>
          <w:lang w:val="de-DE"/>
        </w:rPr>
        <w:lastRenderedPageBreak/>
        <w:t xml:space="preserve">  </w:t>
      </w:r>
      <w:r w:rsidR="00F1341A" w:rsidRPr="00605432">
        <w:rPr>
          <w:b/>
          <w:bCs/>
          <w:lang w:val="de-DE"/>
        </w:rPr>
        <w:t>Course details</w:t>
      </w:r>
      <w:r w:rsidR="002316C9" w:rsidRPr="00701B01">
        <w:rPr>
          <w:b/>
          <w:bCs/>
          <w:lang w:val="de-DE"/>
        </w:rPr>
        <w:t>:</w:t>
      </w:r>
    </w:p>
    <w:tbl>
      <w:tblPr>
        <w:tblW w:w="52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7565"/>
        <w:gridCol w:w="1628"/>
      </w:tblGrid>
      <w:tr w:rsidR="00F1341A" w:rsidRPr="00B722FA" w14:paraId="5CE04E0E" w14:textId="77777777" w:rsidTr="00505CD0">
        <w:tc>
          <w:tcPr>
            <w:tcW w:w="472" w:type="pct"/>
            <w:tcBorders>
              <w:bottom w:val="single" w:sz="4" w:space="0" w:color="auto"/>
            </w:tcBorders>
            <w:shd w:val="pct30" w:color="FFFF00" w:fill="FFFFFF"/>
            <w:vAlign w:val="center"/>
          </w:tcPr>
          <w:p w14:paraId="264D2412" w14:textId="33F90916" w:rsidR="00F1341A" w:rsidRPr="00B722FA" w:rsidRDefault="00F1341A" w:rsidP="00B722FA">
            <w:pPr>
              <w:jc w:val="center"/>
              <w:rPr>
                <w:b/>
                <w:bCs/>
                <w:color w:val="0033CC"/>
                <w:lang w:val="de-DE"/>
              </w:rPr>
            </w:pPr>
            <w:r>
              <w:rPr>
                <w:b/>
                <w:bCs/>
                <w:color w:val="0033CC"/>
                <w:lang w:val="de-DE"/>
              </w:rPr>
              <w:t>Week</w:t>
            </w:r>
          </w:p>
        </w:tc>
        <w:tc>
          <w:tcPr>
            <w:tcW w:w="3726" w:type="pct"/>
            <w:tcBorders>
              <w:bottom w:val="single" w:sz="4" w:space="0" w:color="auto"/>
            </w:tcBorders>
            <w:shd w:val="pct30" w:color="FFFF00" w:fill="FFFFFF"/>
            <w:vAlign w:val="center"/>
          </w:tcPr>
          <w:p w14:paraId="786D9AFB" w14:textId="672DD189" w:rsidR="00F1341A" w:rsidRPr="00B722FA" w:rsidRDefault="00F1341A" w:rsidP="00B722FA">
            <w:pPr>
              <w:jc w:val="center"/>
              <w:rPr>
                <w:b/>
                <w:bCs/>
                <w:color w:val="0033CC"/>
                <w:lang w:val="de-DE"/>
              </w:rPr>
            </w:pPr>
            <w:r>
              <w:rPr>
                <w:b/>
                <w:bCs/>
                <w:color w:val="0033CC"/>
                <w:lang w:val="de-DE"/>
              </w:rPr>
              <w:t>Content</w:t>
            </w:r>
          </w:p>
        </w:tc>
        <w:tc>
          <w:tcPr>
            <w:tcW w:w="802" w:type="pct"/>
            <w:tcBorders>
              <w:bottom w:val="single" w:sz="4" w:space="0" w:color="auto"/>
            </w:tcBorders>
            <w:shd w:val="pct30" w:color="FFFF00" w:fill="FFFFFF"/>
            <w:vAlign w:val="center"/>
          </w:tcPr>
          <w:p w14:paraId="1FDF8439" w14:textId="14CFECF3" w:rsidR="00F1341A" w:rsidRPr="00B722FA" w:rsidRDefault="00F1341A" w:rsidP="00B722FA">
            <w:pPr>
              <w:jc w:val="center"/>
              <w:rPr>
                <w:b/>
                <w:bCs/>
                <w:color w:val="0033CC"/>
                <w:lang w:val="de-DE"/>
              </w:rPr>
            </w:pPr>
            <w:r>
              <w:rPr>
                <w:b/>
                <w:bCs/>
                <w:color w:val="0033CC"/>
                <w:lang w:val="de-DE"/>
              </w:rPr>
              <w:t>Course outcome standard</w:t>
            </w:r>
          </w:p>
        </w:tc>
      </w:tr>
      <w:tr w:rsidR="00B722FA" w:rsidRPr="00B722FA" w14:paraId="3D5027B6" w14:textId="77777777" w:rsidTr="00505CD0">
        <w:tc>
          <w:tcPr>
            <w:tcW w:w="472" w:type="pct"/>
            <w:vMerge w:val="restart"/>
            <w:shd w:val="clear" w:color="FFFF00" w:fill="FFFFFF"/>
          </w:tcPr>
          <w:p w14:paraId="241F56A4" w14:textId="77777777" w:rsidR="00B722FA" w:rsidRPr="00B722FA" w:rsidRDefault="00B722FA" w:rsidP="00B722FA">
            <w:pPr>
              <w:jc w:val="center"/>
              <w:rPr>
                <w:bCs/>
                <w:lang w:val="de-DE"/>
              </w:rPr>
            </w:pPr>
            <w:r>
              <w:rPr>
                <w:bCs/>
                <w:lang w:val="de-DE"/>
              </w:rPr>
              <w:t>1</w:t>
            </w:r>
          </w:p>
        </w:tc>
        <w:tc>
          <w:tcPr>
            <w:tcW w:w="3726" w:type="pct"/>
            <w:shd w:val="clear" w:color="FFFF00" w:fill="FFFFFF"/>
          </w:tcPr>
          <w:p w14:paraId="614B861A" w14:textId="5082C4BC" w:rsidR="00B722FA" w:rsidRPr="00B722FA" w:rsidRDefault="00EA7914" w:rsidP="00B722FA">
            <w:pPr>
              <w:pStyle w:val="ListParagraph"/>
              <w:tabs>
                <w:tab w:val="left" w:pos="1290"/>
              </w:tabs>
              <w:ind w:left="0"/>
              <w:jc w:val="both"/>
              <w:rPr>
                <w:b/>
                <w:color w:val="0000FF"/>
              </w:rPr>
            </w:pPr>
            <w:r w:rsidRPr="00EA7914">
              <w:rPr>
                <w:b/>
                <w:color w:val="0000FF"/>
              </w:rPr>
              <w:t>Lesson 1: Surimi Processing Technology</w:t>
            </w:r>
          </w:p>
        </w:tc>
        <w:tc>
          <w:tcPr>
            <w:tcW w:w="802" w:type="pct"/>
            <w:vMerge w:val="restart"/>
            <w:shd w:val="clear" w:color="FFFF00" w:fill="FFFFFF"/>
          </w:tcPr>
          <w:p w14:paraId="296479F3" w14:textId="77777777" w:rsidR="003C2568" w:rsidRDefault="003C2568" w:rsidP="003C2568">
            <w:pPr>
              <w:jc w:val="center"/>
              <w:rPr>
                <w:bCs/>
                <w:lang w:val="de-DE"/>
              </w:rPr>
            </w:pPr>
            <w:r>
              <w:rPr>
                <w:bCs/>
                <w:lang w:val="de-DE"/>
              </w:rPr>
              <w:t>G1.1-G1.3</w:t>
            </w:r>
          </w:p>
          <w:p w14:paraId="0EA72557" w14:textId="77777777" w:rsidR="00B722FA" w:rsidRPr="00B722FA" w:rsidRDefault="003C2568" w:rsidP="003C2568">
            <w:pPr>
              <w:rPr>
                <w:bCs/>
                <w:lang w:val="de-DE"/>
              </w:rPr>
            </w:pPr>
            <w:r>
              <w:rPr>
                <w:bCs/>
                <w:lang w:val="de-DE"/>
              </w:rPr>
              <w:t>G2.1-G2.2</w:t>
            </w:r>
          </w:p>
        </w:tc>
      </w:tr>
      <w:tr w:rsidR="00B722FA" w:rsidRPr="00B722FA" w14:paraId="030CDE7B" w14:textId="77777777" w:rsidTr="00505CD0">
        <w:tc>
          <w:tcPr>
            <w:tcW w:w="472" w:type="pct"/>
            <w:vMerge/>
            <w:shd w:val="clear" w:color="FFFF00" w:fill="FFFFFF"/>
          </w:tcPr>
          <w:p w14:paraId="4710584B" w14:textId="77777777" w:rsidR="00B722FA" w:rsidRPr="00B722FA" w:rsidRDefault="00B722FA" w:rsidP="00B722FA">
            <w:pPr>
              <w:jc w:val="center"/>
              <w:rPr>
                <w:bCs/>
                <w:lang w:val="de-DE"/>
              </w:rPr>
            </w:pPr>
          </w:p>
        </w:tc>
        <w:tc>
          <w:tcPr>
            <w:tcW w:w="3726" w:type="pct"/>
            <w:shd w:val="clear" w:color="FFFF00" w:fill="FFFFFF"/>
          </w:tcPr>
          <w:p w14:paraId="591813A8" w14:textId="6956BD56" w:rsidR="00B722FA" w:rsidRPr="00F1341A" w:rsidRDefault="00F1341A" w:rsidP="00F1341A">
            <w:pPr>
              <w:spacing w:before="60" w:after="60"/>
              <w:jc w:val="both"/>
              <w:rPr>
                <w:bCs/>
                <w:i/>
                <w:lang w:val="de-DE"/>
              </w:rPr>
            </w:pPr>
            <w:r w:rsidRPr="005A1E30">
              <w:rPr>
                <w:b/>
                <w:bCs/>
                <w:i/>
                <w:lang w:val="de-DE"/>
              </w:rPr>
              <w:t xml:space="preserve">A/ </w:t>
            </w:r>
            <w:r w:rsidRPr="00915C05">
              <w:rPr>
                <w:b/>
                <w:bCs/>
                <w:lang w:val="de-DE"/>
              </w:rPr>
              <w:t>The main contents</w:t>
            </w:r>
            <w:r>
              <w:rPr>
                <w:b/>
                <w:bCs/>
                <w:lang w:val="de-DE"/>
              </w:rPr>
              <w:t xml:space="preserve"> and teaching methods in class</w:t>
            </w:r>
            <w:r>
              <w:rPr>
                <w:bCs/>
                <w:i/>
                <w:lang w:val="de-DE"/>
              </w:rPr>
              <w:t xml:space="preserve">: </w:t>
            </w:r>
          </w:p>
        </w:tc>
        <w:tc>
          <w:tcPr>
            <w:tcW w:w="802" w:type="pct"/>
            <w:vMerge/>
            <w:shd w:val="clear" w:color="FFFF00" w:fill="FFFFFF"/>
          </w:tcPr>
          <w:p w14:paraId="0BB6E8C7" w14:textId="77777777" w:rsidR="00B722FA" w:rsidRPr="00B722FA" w:rsidRDefault="00B722FA" w:rsidP="00B722FA">
            <w:pPr>
              <w:rPr>
                <w:bCs/>
                <w:lang w:val="de-DE"/>
              </w:rPr>
            </w:pPr>
          </w:p>
        </w:tc>
      </w:tr>
      <w:tr w:rsidR="00B722FA" w:rsidRPr="00B722FA" w14:paraId="6B77998A" w14:textId="77777777" w:rsidTr="00505CD0">
        <w:tc>
          <w:tcPr>
            <w:tcW w:w="472" w:type="pct"/>
            <w:vMerge/>
            <w:shd w:val="clear" w:color="FFFF00" w:fill="FFFFFF"/>
          </w:tcPr>
          <w:p w14:paraId="1FBFD367" w14:textId="77777777" w:rsidR="00B722FA" w:rsidRPr="00B722FA" w:rsidRDefault="00B722FA" w:rsidP="00B722FA">
            <w:pPr>
              <w:jc w:val="center"/>
              <w:rPr>
                <w:bCs/>
                <w:lang w:val="de-DE"/>
              </w:rPr>
            </w:pPr>
          </w:p>
        </w:tc>
        <w:tc>
          <w:tcPr>
            <w:tcW w:w="3726" w:type="pct"/>
            <w:shd w:val="clear" w:color="FFFF00" w:fill="FFFFFF"/>
          </w:tcPr>
          <w:p w14:paraId="6D3C5C48" w14:textId="77777777" w:rsidR="002805C4" w:rsidRPr="0091489A" w:rsidRDefault="002805C4" w:rsidP="002805C4">
            <w:pPr>
              <w:spacing w:before="60" w:after="60"/>
              <w:jc w:val="both"/>
              <w:rPr>
                <w:bCs/>
                <w:lang w:val="de-DE"/>
              </w:rPr>
            </w:pPr>
            <w:r w:rsidRPr="0091489A">
              <w:rPr>
                <w:bCs/>
                <w:lang w:val="de-DE"/>
              </w:rPr>
              <w:t>Content of the lecture:</w:t>
            </w:r>
          </w:p>
          <w:p w14:paraId="720017AF" w14:textId="38249787"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Review the theory knowledge of Surimi processing technology from old lectures: raw materials, technological process and product quality evaluation which were presented in the experimental materials.</w:t>
            </w:r>
          </w:p>
          <w:p w14:paraId="089983FF" w14:textId="03503C43"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Summarize the old knowledge</w:t>
            </w:r>
          </w:p>
          <w:p w14:paraId="04698503" w14:textId="41555FFD"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Experimental process: Implement the Surimi processing technology and other process steps.</w:t>
            </w:r>
          </w:p>
          <w:p w14:paraId="5F20807B" w14:textId="7035218F"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Guide students to practice</w:t>
            </w:r>
          </w:p>
          <w:p w14:paraId="7CEDD7F4" w14:textId="4B82B3B6"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Observe, examinate and correct students during the experiment.</w:t>
            </w:r>
          </w:p>
          <w:p w14:paraId="6F662834" w14:textId="77777777" w:rsidR="002805C4" w:rsidRPr="002805C4" w:rsidRDefault="002805C4" w:rsidP="002805C4">
            <w:pPr>
              <w:jc w:val="both"/>
              <w:rPr>
                <w:lang w:val="vi-VN"/>
              </w:rPr>
            </w:pPr>
            <w:r w:rsidRPr="002805C4">
              <w:rPr>
                <w:bCs/>
                <w:lang w:val="de-DE"/>
              </w:rPr>
              <w:t>Main teaching methods</w:t>
            </w:r>
            <w:r w:rsidRPr="002805C4">
              <w:rPr>
                <w:lang w:val="vi-VN"/>
              </w:rPr>
              <w:t>:</w:t>
            </w:r>
          </w:p>
          <w:p w14:paraId="5871757A" w14:textId="31135A5C" w:rsidR="002805C4" w:rsidRDefault="002805C4" w:rsidP="002805C4">
            <w:pPr>
              <w:pStyle w:val="ListParagraph"/>
              <w:numPr>
                <w:ilvl w:val="0"/>
                <w:numId w:val="21"/>
              </w:numPr>
              <w:tabs>
                <w:tab w:val="left" w:pos="698"/>
              </w:tabs>
            </w:pPr>
            <w:r>
              <w:t xml:space="preserve">Presentation of the </w:t>
            </w:r>
            <w:proofErr w:type="spellStart"/>
            <w:r>
              <w:t>pratice</w:t>
            </w:r>
            <w:proofErr w:type="spellEnd"/>
            <w:r>
              <w:t xml:space="preserve"> content</w:t>
            </w:r>
          </w:p>
          <w:p w14:paraId="13B4BDB0" w14:textId="4E7E5B2E" w:rsidR="002805C4" w:rsidRDefault="002805C4" w:rsidP="002805C4">
            <w:pPr>
              <w:pStyle w:val="ListParagraph"/>
              <w:numPr>
                <w:ilvl w:val="0"/>
                <w:numId w:val="21"/>
              </w:numPr>
              <w:tabs>
                <w:tab w:val="left" w:pos="698"/>
              </w:tabs>
            </w:pPr>
            <w:r>
              <w:t>Method of implementation, inspection and evaluation</w:t>
            </w:r>
          </w:p>
          <w:p w14:paraId="4AB9A9EA" w14:textId="607CD2CB" w:rsidR="00B722FA" w:rsidRPr="00B722FA" w:rsidRDefault="002805C4" w:rsidP="002805C4">
            <w:pPr>
              <w:pStyle w:val="ListParagraph"/>
              <w:numPr>
                <w:ilvl w:val="0"/>
                <w:numId w:val="21"/>
              </w:numPr>
              <w:tabs>
                <w:tab w:val="left" w:pos="698"/>
              </w:tabs>
            </w:pPr>
            <w:r>
              <w:t>Practical guide</w:t>
            </w:r>
          </w:p>
        </w:tc>
        <w:tc>
          <w:tcPr>
            <w:tcW w:w="802" w:type="pct"/>
            <w:vMerge/>
            <w:shd w:val="clear" w:color="FFFF00" w:fill="FFFFFF"/>
          </w:tcPr>
          <w:p w14:paraId="4FB8468E" w14:textId="77777777" w:rsidR="00B722FA" w:rsidRPr="00B722FA" w:rsidRDefault="00B722FA" w:rsidP="00B722FA">
            <w:pPr>
              <w:rPr>
                <w:bCs/>
                <w:lang w:val="de-DE"/>
              </w:rPr>
            </w:pPr>
          </w:p>
        </w:tc>
      </w:tr>
      <w:tr w:rsidR="002805C4" w:rsidRPr="00B722FA" w14:paraId="40DD3E64" w14:textId="77777777" w:rsidTr="00505CD0">
        <w:tc>
          <w:tcPr>
            <w:tcW w:w="472" w:type="pct"/>
            <w:vMerge/>
            <w:shd w:val="clear" w:color="FFFF00" w:fill="FFFFFF"/>
          </w:tcPr>
          <w:p w14:paraId="664A28CF" w14:textId="77777777" w:rsidR="002805C4" w:rsidRPr="00B722FA" w:rsidRDefault="002805C4" w:rsidP="00B722FA">
            <w:pPr>
              <w:jc w:val="center"/>
              <w:rPr>
                <w:bCs/>
                <w:lang w:val="de-DE"/>
              </w:rPr>
            </w:pPr>
          </w:p>
        </w:tc>
        <w:tc>
          <w:tcPr>
            <w:tcW w:w="3726" w:type="pct"/>
            <w:shd w:val="clear" w:color="FFFF00" w:fill="FFFFFF"/>
          </w:tcPr>
          <w:p w14:paraId="460C79C5" w14:textId="4D4592E4" w:rsidR="002805C4" w:rsidRPr="00B722FA" w:rsidRDefault="002805C4" w:rsidP="00B722FA">
            <w:pPr>
              <w:pStyle w:val="ListParagraph"/>
              <w:tabs>
                <w:tab w:val="left" w:pos="1290"/>
              </w:tabs>
              <w:ind w:left="0"/>
              <w:jc w:val="both"/>
            </w:pPr>
            <w:r w:rsidRPr="005A1E30">
              <w:rPr>
                <w:b/>
                <w:bCs/>
                <w:i/>
                <w:lang w:val="de-DE"/>
              </w:rPr>
              <w:t>B/</w:t>
            </w:r>
            <w:r w:rsidRPr="005A1E30">
              <w:rPr>
                <w:bCs/>
                <w:i/>
                <w:lang w:val="de-DE"/>
              </w:rPr>
              <w:t xml:space="preserve"> </w:t>
            </w:r>
            <w:r w:rsidRPr="00915C05">
              <w:rPr>
                <w:b/>
                <w:bCs/>
                <w:lang w:val="de-DE"/>
              </w:rPr>
              <w:t>Content</w:t>
            </w:r>
            <w:r>
              <w:rPr>
                <w:b/>
                <w:bCs/>
                <w:lang w:val="de-DE"/>
              </w:rPr>
              <w:t>s</w:t>
            </w:r>
            <w:r w:rsidRPr="00915C05">
              <w:rPr>
                <w:b/>
                <w:bCs/>
                <w:lang w:val="de-DE"/>
              </w:rPr>
              <w:t xml:space="preserve"> should be </w:t>
            </w:r>
            <w:r>
              <w:rPr>
                <w:b/>
                <w:bCs/>
                <w:lang w:val="de-DE"/>
              </w:rPr>
              <w:t>self-study</w:t>
            </w:r>
            <w:r w:rsidRPr="00915C05">
              <w:rPr>
                <w:b/>
                <w:bCs/>
                <w:lang w:val="de-DE"/>
              </w:rPr>
              <w:t xml:space="preserve"> at home</w:t>
            </w:r>
            <w:r w:rsidRPr="005A1E30">
              <w:rPr>
                <w:bCs/>
                <w:lang w:val="de-DE"/>
              </w:rPr>
              <w:t>:</w:t>
            </w:r>
            <w:r>
              <w:rPr>
                <w:bCs/>
                <w:i/>
                <w:lang w:val="de-DE"/>
              </w:rPr>
              <w:t xml:space="preserve"> </w:t>
            </w:r>
          </w:p>
        </w:tc>
        <w:tc>
          <w:tcPr>
            <w:tcW w:w="802" w:type="pct"/>
            <w:vMerge/>
            <w:shd w:val="clear" w:color="FFFF00" w:fill="FFFFFF"/>
          </w:tcPr>
          <w:p w14:paraId="67A85BF9" w14:textId="77777777" w:rsidR="002805C4" w:rsidRPr="00B722FA" w:rsidRDefault="002805C4" w:rsidP="00B722FA">
            <w:pPr>
              <w:rPr>
                <w:bCs/>
                <w:lang w:val="de-DE"/>
              </w:rPr>
            </w:pPr>
          </w:p>
        </w:tc>
      </w:tr>
      <w:tr w:rsidR="00B722FA" w:rsidRPr="00B722FA" w14:paraId="046B679C" w14:textId="77777777" w:rsidTr="00505CD0">
        <w:tc>
          <w:tcPr>
            <w:tcW w:w="472" w:type="pct"/>
            <w:vMerge/>
            <w:shd w:val="clear" w:color="FFFF00" w:fill="FFFFFF"/>
          </w:tcPr>
          <w:p w14:paraId="02AF617E" w14:textId="77777777" w:rsidR="00B722FA" w:rsidRPr="00B722FA" w:rsidRDefault="00B722FA" w:rsidP="00B722FA">
            <w:pPr>
              <w:jc w:val="center"/>
              <w:rPr>
                <w:bCs/>
                <w:lang w:val="de-DE"/>
              </w:rPr>
            </w:pPr>
          </w:p>
        </w:tc>
        <w:tc>
          <w:tcPr>
            <w:tcW w:w="3726" w:type="pct"/>
            <w:shd w:val="clear" w:color="FFFF00" w:fill="FFFFFF"/>
          </w:tcPr>
          <w:p w14:paraId="2CAEEB02" w14:textId="77777777" w:rsidR="002805C4" w:rsidRDefault="002805C4" w:rsidP="002805C4">
            <w:pPr>
              <w:pStyle w:val="ListParagraph"/>
              <w:numPr>
                <w:ilvl w:val="0"/>
                <w:numId w:val="42"/>
              </w:numPr>
              <w:tabs>
                <w:tab w:val="left" w:pos="698"/>
                <w:tab w:val="left" w:pos="1290"/>
              </w:tabs>
              <w:ind w:right="-250"/>
              <w:jc w:val="both"/>
            </w:pPr>
            <w:r>
              <w:t>Read the main reference</w:t>
            </w:r>
          </w:p>
          <w:p w14:paraId="4D7A7EE5" w14:textId="77777777" w:rsidR="002805C4" w:rsidRDefault="002805C4" w:rsidP="002805C4">
            <w:pPr>
              <w:pStyle w:val="ListParagraph"/>
              <w:numPr>
                <w:ilvl w:val="0"/>
                <w:numId w:val="42"/>
              </w:numPr>
              <w:tabs>
                <w:tab w:val="left" w:pos="698"/>
                <w:tab w:val="left" w:pos="1290"/>
              </w:tabs>
              <w:ind w:right="-250"/>
              <w:jc w:val="both"/>
            </w:pPr>
            <w:r>
              <w:t>Read and analyze practice before class</w:t>
            </w:r>
          </w:p>
          <w:p w14:paraId="4936F5D7" w14:textId="6F6308DB" w:rsidR="00B722FA" w:rsidRPr="00B722FA" w:rsidRDefault="002805C4" w:rsidP="002805C4">
            <w:pPr>
              <w:pStyle w:val="ListParagraph"/>
              <w:numPr>
                <w:ilvl w:val="0"/>
                <w:numId w:val="42"/>
              </w:numPr>
              <w:tabs>
                <w:tab w:val="left" w:pos="698"/>
                <w:tab w:val="left" w:pos="1290"/>
              </w:tabs>
              <w:jc w:val="both"/>
              <w:rPr>
                <w:b/>
              </w:rPr>
            </w:pPr>
            <w:r>
              <w:t xml:space="preserve">Make </w:t>
            </w:r>
            <w:proofErr w:type="spellStart"/>
            <w:r>
              <w:t>a</w:t>
            </w:r>
            <w:proofErr w:type="spellEnd"/>
            <w:r>
              <w:t xml:space="preserve"> experiment report</w:t>
            </w:r>
          </w:p>
        </w:tc>
        <w:tc>
          <w:tcPr>
            <w:tcW w:w="802" w:type="pct"/>
            <w:vMerge/>
            <w:shd w:val="clear" w:color="FFFF00" w:fill="FFFFFF"/>
          </w:tcPr>
          <w:p w14:paraId="5C820E4C" w14:textId="77777777" w:rsidR="00B722FA" w:rsidRPr="00B722FA" w:rsidRDefault="00B722FA" w:rsidP="00B722FA">
            <w:pPr>
              <w:rPr>
                <w:bCs/>
                <w:lang w:val="de-DE"/>
              </w:rPr>
            </w:pPr>
          </w:p>
        </w:tc>
      </w:tr>
      <w:tr w:rsidR="00B722FA" w:rsidRPr="00B722FA" w14:paraId="44A1D82C" w14:textId="77777777" w:rsidTr="00505CD0">
        <w:tc>
          <w:tcPr>
            <w:tcW w:w="472" w:type="pct"/>
            <w:vMerge w:val="restart"/>
            <w:shd w:val="clear" w:color="FFFF00" w:fill="FFFFFF"/>
          </w:tcPr>
          <w:p w14:paraId="277271AA" w14:textId="77777777" w:rsidR="00B722FA" w:rsidRPr="00B722FA" w:rsidRDefault="00A11BB4" w:rsidP="00B722FA">
            <w:pPr>
              <w:jc w:val="center"/>
              <w:rPr>
                <w:bCs/>
                <w:lang w:val="de-DE"/>
              </w:rPr>
            </w:pPr>
            <w:r>
              <w:rPr>
                <w:bCs/>
                <w:lang w:val="de-DE"/>
              </w:rPr>
              <w:t>2</w:t>
            </w:r>
          </w:p>
        </w:tc>
        <w:tc>
          <w:tcPr>
            <w:tcW w:w="3726" w:type="pct"/>
            <w:shd w:val="clear" w:color="FFFF00" w:fill="FFFFFF"/>
          </w:tcPr>
          <w:p w14:paraId="6C7F3DC1" w14:textId="6EF74067" w:rsidR="00B722FA" w:rsidRPr="00B722FA" w:rsidRDefault="00F11D10" w:rsidP="00B722FA">
            <w:pPr>
              <w:pStyle w:val="ListParagraph"/>
              <w:tabs>
                <w:tab w:val="left" w:pos="1290"/>
              </w:tabs>
              <w:ind w:left="0"/>
              <w:jc w:val="both"/>
              <w:rPr>
                <w:b/>
                <w:color w:val="0000FF"/>
              </w:rPr>
            </w:pPr>
            <w:r w:rsidRPr="00F11D10">
              <w:rPr>
                <w:b/>
                <w:color w:val="0000FF"/>
              </w:rPr>
              <w:t>Lesson 2: Sausage processing technology</w:t>
            </w:r>
          </w:p>
        </w:tc>
        <w:tc>
          <w:tcPr>
            <w:tcW w:w="802" w:type="pct"/>
            <w:vMerge w:val="restart"/>
            <w:shd w:val="clear" w:color="FFFF00" w:fill="FFFFFF"/>
          </w:tcPr>
          <w:p w14:paraId="6870FB63" w14:textId="77777777" w:rsidR="003C2568" w:rsidRDefault="003C2568" w:rsidP="003C2568">
            <w:pPr>
              <w:jc w:val="center"/>
              <w:rPr>
                <w:bCs/>
                <w:lang w:val="de-DE"/>
              </w:rPr>
            </w:pPr>
            <w:r>
              <w:rPr>
                <w:bCs/>
                <w:lang w:val="de-DE"/>
              </w:rPr>
              <w:t>G1.1-G1.3</w:t>
            </w:r>
          </w:p>
          <w:p w14:paraId="516902EB" w14:textId="77777777" w:rsidR="00B722FA" w:rsidRPr="00B722FA" w:rsidRDefault="003C2568" w:rsidP="003C2568">
            <w:pPr>
              <w:rPr>
                <w:bCs/>
                <w:lang w:val="de-DE"/>
              </w:rPr>
            </w:pPr>
            <w:r>
              <w:rPr>
                <w:bCs/>
                <w:lang w:val="de-DE"/>
              </w:rPr>
              <w:t>G2.1-G2.2</w:t>
            </w:r>
          </w:p>
        </w:tc>
      </w:tr>
      <w:tr w:rsidR="00F1341A" w:rsidRPr="00B722FA" w14:paraId="4D9F7A9F" w14:textId="77777777" w:rsidTr="00505CD0">
        <w:tc>
          <w:tcPr>
            <w:tcW w:w="472" w:type="pct"/>
            <w:vMerge/>
            <w:shd w:val="clear" w:color="FFFF00" w:fill="FFFFFF"/>
          </w:tcPr>
          <w:p w14:paraId="0FEEF1EB" w14:textId="77777777" w:rsidR="00F1341A" w:rsidRPr="00B722FA" w:rsidRDefault="00F1341A" w:rsidP="00B722FA">
            <w:pPr>
              <w:jc w:val="center"/>
              <w:rPr>
                <w:bCs/>
                <w:lang w:val="de-DE"/>
              </w:rPr>
            </w:pPr>
          </w:p>
        </w:tc>
        <w:tc>
          <w:tcPr>
            <w:tcW w:w="3726" w:type="pct"/>
            <w:shd w:val="clear" w:color="FFFF00" w:fill="FFFFFF"/>
          </w:tcPr>
          <w:p w14:paraId="5CC3875B" w14:textId="6367784B" w:rsidR="00F1341A" w:rsidRPr="00B722FA" w:rsidRDefault="00F1341A" w:rsidP="00B722FA">
            <w:pPr>
              <w:pStyle w:val="ListParagraph"/>
              <w:tabs>
                <w:tab w:val="left" w:pos="1290"/>
              </w:tabs>
              <w:ind w:left="0"/>
              <w:rPr>
                <w:b/>
              </w:rPr>
            </w:pPr>
            <w:r w:rsidRPr="005A1E30">
              <w:rPr>
                <w:b/>
                <w:bCs/>
                <w:i/>
                <w:lang w:val="de-DE"/>
              </w:rPr>
              <w:t xml:space="preserve">A/ </w:t>
            </w:r>
            <w:r w:rsidRPr="00915C05">
              <w:rPr>
                <w:b/>
                <w:bCs/>
                <w:lang w:val="de-DE"/>
              </w:rPr>
              <w:t>The main contents</w:t>
            </w:r>
            <w:r>
              <w:rPr>
                <w:b/>
                <w:bCs/>
                <w:lang w:val="de-DE"/>
              </w:rPr>
              <w:t xml:space="preserve"> and teaching methods in class</w:t>
            </w:r>
            <w:r>
              <w:rPr>
                <w:bCs/>
                <w:i/>
                <w:lang w:val="de-DE"/>
              </w:rPr>
              <w:t xml:space="preserve">: </w:t>
            </w:r>
          </w:p>
        </w:tc>
        <w:tc>
          <w:tcPr>
            <w:tcW w:w="802" w:type="pct"/>
            <w:vMerge/>
            <w:shd w:val="clear" w:color="FFFF00" w:fill="FFFFFF"/>
          </w:tcPr>
          <w:p w14:paraId="542C96BC" w14:textId="77777777" w:rsidR="00F1341A" w:rsidRPr="00B722FA" w:rsidRDefault="00F1341A" w:rsidP="00B722FA">
            <w:pPr>
              <w:rPr>
                <w:bCs/>
                <w:lang w:val="de-DE"/>
              </w:rPr>
            </w:pPr>
          </w:p>
        </w:tc>
      </w:tr>
      <w:tr w:rsidR="00B722FA" w:rsidRPr="00B722FA" w14:paraId="3B78EC3A" w14:textId="77777777" w:rsidTr="00505CD0">
        <w:tc>
          <w:tcPr>
            <w:tcW w:w="472" w:type="pct"/>
            <w:vMerge/>
            <w:shd w:val="clear" w:color="FFFF00" w:fill="FFFFFF"/>
          </w:tcPr>
          <w:p w14:paraId="7A2FF4CF" w14:textId="77777777" w:rsidR="00B722FA" w:rsidRPr="00B722FA" w:rsidRDefault="00B722FA" w:rsidP="00B722FA">
            <w:pPr>
              <w:jc w:val="center"/>
              <w:rPr>
                <w:bCs/>
                <w:lang w:val="de-DE"/>
              </w:rPr>
            </w:pPr>
          </w:p>
        </w:tc>
        <w:tc>
          <w:tcPr>
            <w:tcW w:w="3726" w:type="pct"/>
            <w:shd w:val="clear" w:color="FFFF00" w:fill="FFFFFF"/>
          </w:tcPr>
          <w:p w14:paraId="3FAD2068" w14:textId="77777777" w:rsidR="002805C4" w:rsidRPr="0091489A" w:rsidRDefault="002805C4" w:rsidP="002805C4">
            <w:pPr>
              <w:spacing w:before="60" w:after="60"/>
              <w:jc w:val="both"/>
              <w:rPr>
                <w:bCs/>
                <w:lang w:val="de-DE"/>
              </w:rPr>
            </w:pPr>
            <w:r w:rsidRPr="0091489A">
              <w:rPr>
                <w:bCs/>
                <w:lang w:val="de-DE"/>
              </w:rPr>
              <w:t>Content of the lecture:</w:t>
            </w:r>
          </w:p>
          <w:p w14:paraId="74779869" w14:textId="71ED6269"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 xml:space="preserve">Review the theory knowledge of </w:t>
            </w:r>
            <w:r>
              <w:rPr>
                <w:lang w:val="pl-PL"/>
              </w:rPr>
              <w:t>Sausage</w:t>
            </w:r>
            <w:r w:rsidRPr="00F11D10">
              <w:rPr>
                <w:lang w:val="pl-PL"/>
              </w:rPr>
              <w:t xml:space="preserve"> processing technology from old lectures: raw materials, technological process and product quality evaluation which were presented in the experimental materials.</w:t>
            </w:r>
          </w:p>
          <w:p w14:paraId="2B1EDF38" w14:textId="77777777"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Summarize the old knowledge</w:t>
            </w:r>
          </w:p>
          <w:p w14:paraId="5A66308C" w14:textId="67686B8D"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 xml:space="preserve">Experimental process: Implement the </w:t>
            </w:r>
            <w:r w:rsidR="00AF30F4">
              <w:rPr>
                <w:lang w:val="pl-PL"/>
              </w:rPr>
              <w:t>Sausage</w:t>
            </w:r>
            <w:r w:rsidR="00AF30F4" w:rsidRPr="00F11D10">
              <w:rPr>
                <w:lang w:val="pl-PL"/>
              </w:rPr>
              <w:t xml:space="preserve"> </w:t>
            </w:r>
            <w:r w:rsidRPr="00F11D10">
              <w:rPr>
                <w:lang w:val="pl-PL"/>
              </w:rPr>
              <w:t>processing technology and other process steps.</w:t>
            </w:r>
          </w:p>
          <w:p w14:paraId="1D615675" w14:textId="77777777"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Guide students to practice</w:t>
            </w:r>
          </w:p>
          <w:p w14:paraId="3A3E9A0D" w14:textId="77777777"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Observe, examinate and correct students during the experiment.</w:t>
            </w:r>
          </w:p>
          <w:p w14:paraId="0F741DB2" w14:textId="77777777" w:rsidR="002805C4" w:rsidRPr="002805C4" w:rsidRDefault="002805C4" w:rsidP="002805C4">
            <w:pPr>
              <w:jc w:val="both"/>
              <w:rPr>
                <w:lang w:val="vi-VN"/>
              </w:rPr>
            </w:pPr>
            <w:r w:rsidRPr="002805C4">
              <w:rPr>
                <w:bCs/>
                <w:lang w:val="de-DE"/>
              </w:rPr>
              <w:t>Main teaching methods</w:t>
            </w:r>
            <w:r w:rsidRPr="002805C4">
              <w:rPr>
                <w:lang w:val="vi-VN"/>
              </w:rPr>
              <w:t>:</w:t>
            </w:r>
          </w:p>
          <w:p w14:paraId="74A3DCD9" w14:textId="77777777" w:rsidR="002805C4" w:rsidRDefault="002805C4" w:rsidP="002805C4">
            <w:pPr>
              <w:pStyle w:val="ListParagraph"/>
              <w:numPr>
                <w:ilvl w:val="0"/>
                <w:numId w:val="21"/>
              </w:numPr>
              <w:tabs>
                <w:tab w:val="left" w:pos="698"/>
              </w:tabs>
            </w:pPr>
            <w:r>
              <w:t xml:space="preserve">Presentation of the </w:t>
            </w:r>
            <w:proofErr w:type="spellStart"/>
            <w:r>
              <w:t>pratice</w:t>
            </w:r>
            <w:proofErr w:type="spellEnd"/>
            <w:r>
              <w:t xml:space="preserve"> content</w:t>
            </w:r>
          </w:p>
          <w:p w14:paraId="4D5C70F5" w14:textId="77777777" w:rsidR="002805C4" w:rsidRDefault="002805C4" w:rsidP="002805C4">
            <w:pPr>
              <w:pStyle w:val="ListParagraph"/>
              <w:numPr>
                <w:ilvl w:val="0"/>
                <w:numId w:val="21"/>
              </w:numPr>
              <w:tabs>
                <w:tab w:val="left" w:pos="698"/>
              </w:tabs>
            </w:pPr>
            <w:r>
              <w:t>Method of implementation, inspection and evaluation</w:t>
            </w:r>
          </w:p>
          <w:p w14:paraId="63C9BD5D" w14:textId="6E665838" w:rsidR="00B722FA" w:rsidRPr="00B722FA" w:rsidRDefault="002805C4" w:rsidP="002805C4">
            <w:pPr>
              <w:pStyle w:val="ListParagraph"/>
              <w:numPr>
                <w:ilvl w:val="0"/>
                <w:numId w:val="21"/>
              </w:numPr>
              <w:tabs>
                <w:tab w:val="left" w:pos="698"/>
              </w:tabs>
            </w:pPr>
            <w:r>
              <w:t>Practical guide</w:t>
            </w:r>
          </w:p>
        </w:tc>
        <w:tc>
          <w:tcPr>
            <w:tcW w:w="802" w:type="pct"/>
            <w:vMerge/>
            <w:shd w:val="clear" w:color="FFFF00" w:fill="FFFFFF"/>
          </w:tcPr>
          <w:p w14:paraId="4D72782B" w14:textId="77777777" w:rsidR="00B722FA" w:rsidRPr="00B722FA" w:rsidRDefault="00B722FA" w:rsidP="00B722FA">
            <w:pPr>
              <w:rPr>
                <w:bCs/>
                <w:lang w:val="de-DE"/>
              </w:rPr>
            </w:pPr>
          </w:p>
        </w:tc>
      </w:tr>
      <w:tr w:rsidR="002805C4" w:rsidRPr="00B722FA" w14:paraId="12CCEA36" w14:textId="77777777" w:rsidTr="00505CD0">
        <w:tc>
          <w:tcPr>
            <w:tcW w:w="472" w:type="pct"/>
            <w:vMerge/>
            <w:shd w:val="clear" w:color="FFFF00" w:fill="FFFFFF"/>
          </w:tcPr>
          <w:p w14:paraId="290B4869" w14:textId="77777777" w:rsidR="002805C4" w:rsidRPr="00B722FA" w:rsidRDefault="002805C4" w:rsidP="00B722FA">
            <w:pPr>
              <w:jc w:val="center"/>
              <w:rPr>
                <w:bCs/>
                <w:lang w:val="de-DE"/>
              </w:rPr>
            </w:pPr>
          </w:p>
        </w:tc>
        <w:tc>
          <w:tcPr>
            <w:tcW w:w="3726" w:type="pct"/>
            <w:shd w:val="clear" w:color="FFFF00" w:fill="FFFFFF"/>
          </w:tcPr>
          <w:p w14:paraId="30E5A7BB" w14:textId="7543EB4A" w:rsidR="002805C4" w:rsidRPr="00B722FA" w:rsidRDefault="002805C4" w:rsidP="00B722FA">
            <w:pPr>
              <w:pStyle w:val="ListParagraph"/>
              <w:tabs>
                <w:tab w:val="left" w:pos="1290"/>
              </w:tabs>
              <w:ind w:left="0"/>
              <w:jc w:val="both"/>
            </w:pPr>
            <w:r w:rsidRPr="005A1E30">
              <w:rPr>
                <w:b/>
                <w:bCs/>
                <w:i/>
                <w:lang w:val="de-DE"/>
              </w:rPr>
              <w:t>B/</w:t>
            </w:r>
            <w:r w:rsidRPr="005A1E30">
              <w:rPr>
                <w:bCs/>
                <w:i/>
                <w:lang w:val="de-DE"/>
              </w:rPr>
              <w:t xml:space="preserve"> </w:t>
            </w:r>
            <w:r w:rsidRPr="00915C05">
              <w:rPr>
                <w:b/>
                <w:bCs/>
                <w:lang w:val="de-DE"/>
              </w:rPr>
              <w:t>Content</w:t>
            </w:r>
            <w:r>
              <w:rPr>
                <w:b/>
                <w:bCs/>
                <w:lang w:val="de-DE"/>
              </w:rPr>
              <w:t>s</w:t>
            </w:r>
            <w:r w:rsidRPr="00915C05">
              <w:rPr>
                <w:b/>
                <w:bCs/>
                <w:lang w:val="de-DE"/>
              </w:rPr>
              <w:t xml:space="preserve"> should be </w:t>
            </w:r>
            <w:r>
              <w:rPr>
                <w:b/>
                <w:bCs/>
                <w:lang w:val="de-DE"/>
              </w:rPr>
              <w:t>self-study</w:t>
            </w:r>
            <w:r w:rsidRPr="00915C05">
              <w:rPr>
                <w:b/>
                <w:bCs/>
                <w:lang w:val="de-DE"/>
              </w:rPr>
              <w:t xml:space="preserve"> at home</w:t>
            </w:r>
            <w:r w:rsidRPr="005A1E30">
              <w:rPr>
                <w:bCs/>
                <w:lang w:val="de-DE"/>
              </w:rPr>
              <w:t>:</w:t>
            </w:r>
            <w:r>
              <w:rPr>
                <w:bCs/>
                <w:i/>
                <w:lang w:val="de-DE"/>
              </w:rPr>
              <w:t xml:space="preserve"> </w:t>
            </w:r>
          </w:p>
        </w:tc>
        <w:tc>
          <w:tcPr>
            <w:tcW w:w="802" w:type="pct"/>
            <w:vMerge/>
            <w:shd w:val="clear" w:color="FFFF00" w:fill="FFFFFF"/>
          </w:tcPr>
          <w:p w14:paraId="756084A0" w14:textId="77777777" w:rsidR="002805C4" w:rsidRPr="00B722FA" w:rsidRDefault="002805C4" w:rsidP="00B722FA">
            <w:pPr>
              <w:rPr>
                <w:bCs/>
                <w:lang w:val="de-DE"/>
              </w:rPr>
            </w:pPr>
          </w:p>
        </w:tc>
      </w:tr>
      <w:tr w:rsidR="00B722FA" w:rsidRPr="00B722FA" w14:paraId="53A945F4" w14:textId="77777777" w:rsidTr="00505CD0">
        <w:tc>
          <w:tcPr>
            <w:tcW w:w="472" w:type="pct"/>
            <w:vMerge/>
            <w:shd w:val="clear" w:color="FFFF00" w:fill="FFFFFF"/>
          </w:tcPr>
          <w:p w14:paraId="5A41C54D" w14:textId="77777777" w:rsidR="00B722FA" w:rsidRPr="00B722FA" w:rsidRDefault="00B722FA" w:rsidP="00B722FA">
            <w:pPr>
              <w:jc w:val="center"/>
              <w:rPr>
                <w:bCs/>
                <w:lang w:val="de-DE"/>
              </w:rPr>
            </w:pPr>
          </w:p>
        </w:tc>
        <w:tc>
          <w:tcPr>
            <w:tcW w:w="3726" w:type="pct"/>
            <w:shd w:val="clear" w:color="FFFF00" w:fill="FFFFFF"/>
          </w:tcPr>
          <w:p w14:paraId="1B4CEC6A" w14:textId="77777777" w:rsidR="002805C4" w:rsidRDefault="002805C4" w:rsidP="002805C4">
            <w:pPr>
              <w:pStyle w:val="ListParagraph"/>
              <w:numPr>
                <w:ilvl w:val="0"/>
                <w:numId w:val="42"/>
              </w:numPr>
              <w:tabs>
                <w:tab w:val="left" w:pos="698"/>
                <w:tab w:val="left" w:pos="1290"/>
              </w:tabs>
              <w:ind w:right="-250"/>
              <w:jc w:val="both"/>
            </w:pPr>
            <w:r>
              <w:t>Read the main reference</w:t>
            </w:r>
          </w:p>
          <w:p w14:paraId="71164F70" w14:textId="77777777" w:rsidR="002805C4" w:rsidRDefault="002805C4" w:rsidP="002805C4">
            <w:pPr>
              <w:pStyle w:val="ListParagraph"/>
              <w:numPr>
                <w:ilvl w:val="0"/>
                <w:numId w:val="42"/>
              </w:numPr>
              <w:tabs>
                <w:tab w:val="left" w:pos="698"/>
                <w:tab w:val="left" w:pos="1290"/>
              </w:tabs>
              <w:ind w:right="-250"/>
              <w:jc w:val="both"/>
            </w:pPr>
            <w:r>
              <w:t>Read and analyze practice before class</w:t>
            </w:r>
          </w:p>
          <w:p w14:paraId="557867FB" w14:textId="7FF25D9D" w:rsidR="00B722FA" w:rsidRPr="00B722FA" w:rsidRDefault="002805C4" w:rsidP="002805C4">
            <w:pPr>
              <w:pStyle w:val="ListParagraph"/>
              <w:numPr>
                <w:ilvl w:val="0"/>
                <w:numId w:val="42"/>
              </w:numPr>
              <w:tabs>
                <w:tab w:val="left" w:pos="698"/>
                <w:tab w:val="left" w:pos="1290"/>
              </w:tabs>
              <w:ind w:right="-250"/>
              <w:jc w:val="both"/>
            </w:pPr>
            <w:r>
              <w:t xml:space="preserve">Make </w:t>
            </w:r>
            <w:proofErr w:type="spellStart"/>
            <w:r>
              <w:t>a</w:t>
            </w:r>
            <w:proofErr w:type="spellEnd"/>
            <w:r>
              <w:t xml:space="preserve"> experiment report</w:t>
            </w:r>
          </w:p>
        </w:tc>
        <w:tc>
          <w:tcPr>
            <w:tcW w:w="802" w:type="pct"/>
            <w:vMerge/>
            <w:shd w:val="clear" w:color="FFFF00" w:fill="FFFFFF"/>
          </w:tcPr>
          <w:p w14:paraId="0739E8EB" w14:textId="77777777" w:rsidR="00B722FA" w:rsidRPr="00B722FA" w:rsidRDefault="00B722FA" w:rsidP="00B722FA">
            <w:pPr>
              <w:rPr>
                <w:bCs/>
                <w:lang w:val="de-DE"/>
              </w:rPr>
            </w:pPr>
          </w:p>
        </w:tc>
      </w:tr>
      <w:tr w:rsidR="00B722FA" w:rsidRPr="00B722FA" w14:paraId="72050517" w14:textId="77777777" w:rsidTr="00505CD0">
        <w:tc>
          <w:tcPr>
            <w:tcW w:w="472" w:type="pct"/>
            <w:vMerge w:val="restart"/>
            <w:shd w:val="clear" w:color="FFFF00" w:fill="FFFFFF"/>
          </w:tcPr>
          <w:p w14:paraId="0333E4B4" w14:textId="2FB1AB09" w:rsidR="00B722FA" w:rsidRPr="00AE5C55" w:rsidRDefault="00AE5C55" w:rsidP="00B722FA">
            <w:pPr>
              <w:jc w:val="center"/>
              <w:rPr>
                <w:bCs/>
                <w:lang w:val="vi-VN"/>
              </w:rPr>
            </w:pPr>
            <w:r>
              <w:rPr>
                <w:bCs/>
                <w:lang w:val="vi-VN"/>
              </w:rPr>
              <w:t>3</w:t>
            </w:r>
          </w:p>
        </w:tc>
        <w:tc>
          <w:tcPr>
            <w:tcW w:w="3726" w:type="pct"/>
            <w:shd w:val="clear" w:color="FFFF00" w:fill="FFFFFF"/>
          </w:tcPr>
          <w:p w14:paraId="78D97553" w14:textId="09FA520C" w:rsidR="00B722FA" w:rsidRPr="00B722FA" w:rsidRDefault="0037053C" w:rsidP="0037053C">
            <w:pPr>
              <w:pStyle w:val="ListParagraph"/>
              <w:tabs>
                <w:tab w:val="left" w:pos="1290"/>
              </w:tabs>
              <w:ind w:left="0"/>
              <w:jc w:val="both"/>
              <w:rPr>
                <w:b/>
                <w:color w:val="0000FF"/>
              </w:rPr>
            </w:pPr>
            <w:r>
              <w:rPr>
                <w:b/>
                <w:color w:val="0000FF"/>
              </w:rPr>
              <w:t xml:space="preserve">Lesson </w:t>
            </w:r>
            <w:r w:rsidR="00AE5C55">
              <w:rPr>
                <w:b/>
                <w:color w:val="0000FF"/>
                <w:lang w:val="vi-VN"/>
              </w:rPr>
              <w:t>3</w:t>
            </w:r>
            <w:r w:rsidR="00544593">
              <w:rPr>
                <w:b/>
                <w:color w:val="0000FF"/>
                <w:lang w:val="vi-VN"/>
              </w:rPr>
              <w:t>A</w:t>
            </w:r>
            <w:r>
              <w:rPr>
                <w:b/>
                <w:color w:val="0000FF"/>
              </w:rPr>
              <w:t>: Canned M</w:t>
            </w:r>
            <w:r w:rsidRPr="0037053C">
              <w:rPr>
                <w:b/>
                <w:color w:val="0000FF"/>
              </w:rPr>
              <w:t>eat Processing Technology</w:t>
            </w:r>
          </w:p>
        </w:tc>
        <w:tc>
          <w:tcPr>
            <w:tcW w:w="802" w:type="pct"/>
            <w:vMerge/>
            <w:shd w:val="clear" w:color="FFFF00" w:fill="FFFFFF"/>
          </w:tcPr>
          <w:p w14:paraId="4976EA3D" w14:textId="77777777" w:rsidR="00B722FA" w:rsidRPr="00B722FA" w:rsidRDefault="00B722FA" w:rsidP="00B722FA">
            <w:pPr>
              <w:rPr>
                <w:bCs/>
                <w:lang w:val="de-DE"/>
              </w:rPr>
            </w:pPr>
          </w:p>
        </w:tc>
      </w:tr>
      <w:tr w:rsidR="00F1341A" w:rsidRPr="00B722FA" w14:paraId="59BF5B0C" w14:textId="77777777" w:rsidTr="00505CD0">
        <w:tc>
          <w:tcPr>
            <w:tcW w:w="472" w:type="pct"/>
            <w:vMerge/>
            <w:shd w:val="clear" w:color="FFFF00" w:fill="FFFFFF"/>
          </w:tcPr>
          <w:p w14:paraId="45A148E1" w14:textId="77777777" w:rsidR="00F1341A" w:rsidRPr="00B722FA" w:rsidRDefault="00F1341A" w:rsidP="00B722FA">
            <w:pPr>
              <w:jc w:val="center"/>
              <w:rPr>
                <w:bCs/>
                <w:lang w:val="de-DE"/>
              </w:rPr>
            </w:pPr>
          </w:p>
        </w:tc>
        <w:tc>
          <w:tcPr>
            <w:tcW w:w="3726" w:type="pct"/>
            <w:shd w:val="clear" w:color="FFFF00" w:fill="FFFFFF"/>
          </w:tcPr>
          <w:p w14:paraId="5775AD96" w14:textId="2DE87DB7" w:rsidR="00F1341A" w:rsidRPr="00B722FA" w:rsidRDefault="00F1341A" w:rsidP="00B722FA">
            <w:pPr>
              <w:pStyle w:val="ListParagraph"/>
              <w:tabs>
                <w:tab w:val="left" w:pos="1290"/>
              </w:tabs>
              <w:ind w:left="0"/>
              <w:rPr>
                <w:b/>
              </w:rPr>
            </w:pPr>
            <w:r w:rsidRPr="005A1E30">
              <w:rPr>
                <w:b/>
                <w:bCs/>
                <w:i/>
                <w:lang w:val="de-DE"/>
              </w:rPr>
              <w:t xml:space="preserve">A/ </w:t>
            </w:r>
            <w:r w:rsidRPr="00915C05">
              <w:rPr>
                <w:b/>
                <w:bCs/>
                <w:lang w:val="de-DE"/>
              </w:rPr>
              <w:t>The main contents</w:t>
            </w:r>
            <w:r>
              <w:rPr>
                <w:b/>
                <w:bCs/>
                <w:lang w:val="de-DE"/>
              </w:rPr>
              <w:t xml:space="preserve"> and teaching methods in class</w:t>
            </w:r>
            <w:r>
              <w:rPr>
                <w:bCs/>
                <w:i/>
                <w:lang w:val="de-DE"/>
              </w:rPr>
              <w:t xml:space="preserve">: </w:t>
            </w:r>
          </w:p>
        </w:tc>
        <w:tc>
          <w:tcPr>
            <w:tcW w:w="802" w:type="pct"/>
            <w:vMerge w:val="restart"/>
            <w:shd w:val="clear" w:color="FFFF00" w:fill="FFFFFF"/>
          </w:tcPr>
          <w:p w14:paraId="58914921" w14:textId="77777777" w:rsidR="00F1341A" w:rsidRDefault="00F1341A" w:rsidP="003C2568">
            <w:pPr>
              <w:jc w:val="center"/>
              <w:rPr>
                <w:bCs/>
                <w:lang w:val="de-DE"/>
              </w:rPr>
            </w:pPr>
            <w:r>
              <w:rPr>
                <w:bCs/>
                <w:lang w:val="de-DE"/>
              </w:rPr>
              <w:t>G1.1-G1.3</w:t>
            </w:r>
          </w:p>
          <w:p w14:paraId="58AF5792" w14:textId="77777777" w:rsidR="00F1341A" w:rsidRPr="00B722FA" w:rsidRDefault="00F1341A" w:rsidP="003C2568">
            <w:pPr>
              <w:rPr>
                <w:bCs/>
                <w:lang w:val="de-DE"/>
              </w:rPr>
            </w:pPr>
            <w:r>
              <w:rPr>
                <w:bCs/>
                <w:lang w:val="de-DE"/>
              </w:rPr>
              <w:t>G2.1-G2.2</w:t>
            </w:r>
          </w:p>
        </w:tc>
      </w:tr>
      <w:tr w:rsidR="00B722FA" w:rsidRPr="00B722FA" w14:paraId="07F1B01C" w14:textId="77777777" w:rsidTr="00505CD0">
        <w:tc>
          <w:tcPr>
            <w:tcW w:w="472" w:type="pct"/>
            <w:vMerge/>
            <w:shd w:val="clear" w:color="FFFF00" w:fill="FFFFFF"/>
          </w:tcPr>
          <w:p w14:paraId="1D14C17D" w14:textId="77777777" w:rsidR="00B722FA" w:rsidRPr="00B722FA" w:rsidRDefault="00B722FA" w:rsidP="00B722FA">
            <w:pPr>
              <w:jc w:val="center"/>
              <w:rPr>
                <w:bCs/>
                <w:lang w:val="de-DE"/>
              </w:rPr>
            </w:pPr>
          </w:p>
        </w:tc>
        <w:tc>
          <w:tcPr>
            <w:tcW w:w="3726" w:type="pct"/>
            <w:shd w:val="clear" w:color="FFFF00" w:fill="FFFFFF"/>
          </w:tcPr>
          <w:p w14:paraId="14DF134D" w14:textId="77777777" w:rsidR="002805C4" w:rsidRPr="0091489A" w:rsidRDefault="002805C4" w:rsidP="002805C4">
            <w:pPr>
              <w:spacing w:before="60" w:after="60"/>
              <w:jc w:val="both"/>
              <w:rPr>
                <w:bCs/>
                <w:lang w:val="de-DE"/>
              </w:rPr>
            </w:pPr>
            <w:r w:rsidRPr="0091489A">
              <w:rPr>
                <w:bCs/>
                <w:lang w:val="de-DE"/>
              </w:rPr>
              <w:t>Content of the lecture:</w:t>
            </w:r>
          </w:p>
          <w:p w14:paraId="39427098" w14:textId="1AFC5ECF"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Review the theory knowledge of </w:t>
            </w:r>
            <w:r>
              <w:rPr>
                <w:lang w:val="pl-PL"/>
              </w:rPr>
              <w:t>canned</w:t>
            </w:r>
            <w:r w:rsidRPr="0037053C">
              <w:rPr>
                <w:lang w:val="pl-PL"/>
              </w:rPr>
              <w:t xml:space="preserve"> meat</w:t>
            </w:r>
            <w:r>
              <w:rPr>
                <w:lang w:val="pl-PL"/>
              </w:rPr>
              <w:t xml:space="preserve"> </w:t>
            </w:r>
            <w:r w:rsidRPr="00F11D10">
              <w:rPr>
                <w:lang w:val="pl-PL"/>
              </w:rPr>
              <w:t xml:space="preserve">processing technology from old lectures: raw materials, technological process and product quality evaluation which were presented in the experimental </w:t>
            </w:r>
            <w:r w:rsidRPr="00F11D10">
              <w:rPr>
                <w:lang w:val="pl-PL"/>
              </w:rPr>
              <w:lastRenderedPageBreak/>
              <w:t>materials.</w:t>
            </w:r>
          </w:p>
          <w:p w14:paraId="44E6406C" w14:textId="77777777"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Summarize the old knowledge</w:t>
            </w:r>
          </w:p>
          <w:p w14:paraId="50425AD5" w14:textId="1E7C3B23"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Experimental process: Implement the </w:t>
            </w:r>
            <w:r>
              <w:rPr>
                <w:lang w:val="pl-PL"/>
              </w:rPr>
              <w:t>canned</w:t>
            </w:r>
            <w:r w:rsidRPr="0037053C">
              <w:rPr>
                <w:lang w:val="pl-PL"/>
              </w:rPr>
              <w:t xml:space="preserve"> meat</w:t>
            </w:r>
            <w:r>
              <w:rPr>
                <w:lang w:val="pl-PL"/>
              </w:rPr>
              <w:t xml:space="preserve"> </w:t>
            </w:r>
            <w:r w:rsidRPr="00F11D10">
              <w:rPr>
                <w:lang w:val="pl-PL"/>
              </w:rPr>
              <w:t>processing technology and other process steps.</w:t>
            </w:r>
          </w:p>
          <w:p w14:paraId="49BD07DE" w14:textId="77777777" w:rsidR="0037053C" w:rsidRDefault="0037053C" w:rsidP="0037053C">
            <w:pPr>
              <w:pStyle w:val="ListParagraph"/>
              <w:numPr>
                <w:ilvl w:val="0"/>
                <w:numId w:val="42"/>
              </w:numPr>
              <w:tabs>
                <w:tab w:val="left" w:pos="698"/>
                <w:tab w:val="left" w:pos="1290"/>
              </w:tabs>
              <w:jc w:val="both"/>
              <w:rPr>
                <w:lang w:val="pl-PL"/>
              </w:rPr>
            </w:pPr>
            <w:r w:rsidRPr="00F11D10">
              <w:rPr>
                <w:lang w:val="pl-PL"/>
              </w:rPr>
              <w:t>Guide students to practice</w:t>
            </w:r>
          </w:p>
          <w:p w14:paraId="689FFEA9" w14:textId="73E3B972" w:rsidR="0037053C" w:rsidRPr="0037053C" w:rsidRDefault="0037053C" w:rsidP="0037053C">
            <w:pPr>
              <w:pStyle w:val="ListParagraph"/>
              <w:numPr>
                <w:ilvl w:val="0"/>
                <w:numId w:val="42"/>
              </w:numPr>
              <w:tabs>
                <w:tab w:val="left" w:pos="698"/>
                <w:tab w:val="left" w:pos="1290"/>
              </w:tabs>
              <w:jc w:val="both"/>
              <w:rPr>
                <w:lang w:val="pl-PL"/>
              </w:rPr>
            </w:pPr>
            <w:r w:rsidRPr="0037053C">
              <w:rPr>
                <w:lang w:val="pl-PL"/>
              </w:rPr>
              <w:t>Observe, examinate and correct students during the experiment.</w:t>
            </w:r>
          </w:p>
          <w:p w14:paraId="58435B1B" w14:textId="5CF9806B" w:rsidR="00DE7CBC" w:rsidRPr="002805C4" w:rsidRDefault="00DE7CBC" w:rsidP="0037053C">
            <w:pPr>
              <w:jc w:val="both"/>
              <w:rPr>
                <w:lang w:val="vi-VN"/>
              </w:rPr>
            </w:pPr>
            <w:r w:rsidRPr="002805C4">
              <w:rPr>
                <w:bCs/>
                <w:lang w:val="de-DE"/>
              </w:rPr>
              <w:t>Main teaching methods</w:t>
            </w:r>
            <w:r w:rsidRPr="002805C4">
              <w:rPr>
                <w:lang w:val="vi-VN"/>
              </w:rPr>
              <w:t>:</w:t>
            </w:r>
          </w:p>
          <w:p w14:paraId="2B0B0F66" w14:textId="77777777" w:rsidR="00DE7CBC" w:rsidRDefault="00DE7CBC" w:rsidP="00DE7CBC">
            <w:pPr>
              <w:pStyle w:val="ListParagraph"/>
              <w:numPr>
                <w:ilvl w:val="0"/>
                <w:numId w:val="42"/>
              </w:numPr>
              <w:tabs>
                <w:tab w:val="left" w:pos="698"/>
              </w:tabs>
            </w:pPr>
            <w:r>
              <w:t xml:space="preserve">Presentation of the </w:t>
            </w:r>
            <w:proofErr w:type="spellStart"/>
            <w:r>
              <w:t>pratice</w:t>
            </w:r>
            <w:proofErr w:type="spellEnd"/>
            <w:r>
              <w:t xml:space="preserve"> content</w:t>
            </w:r>
          </w:p>
          <w:p w14:paraId="625A87CE" w14:textId="77777777" w:rsidR="00DE7CBC" w:rsidRDefault="00DE7CBC" w:rsidP="00DE7CBC">
            <w:pPr>
              <w:pStyle w:val="ListParagraph"/>
              <w:numPr>
                <w:ilvl w:val="0"/>
                <w:numId w:val="42"/>
              </w:numPr>
              <w:tabs>
                <w:tab w:val="left" w:pos="698"/>
              </w:tabs>
            </w:pPr>
            <w:r>
              <w:t>Method of implementation, inspection and evaluation</w:t>
            </w:r>
          </w:p>
          <w:p w14:paraId="5AE7DF21" w14:textId="4618DC2D" w:rsidR="00B722FA" w:rsidRPr="00B722FA" w:rsidRDefault="00DE7CBC" w:rsidP="00DE7CBC">
            <w:pPr>
              <w:pStyle w:val="ListParagraph"/>
              <w:numPr>
                <w:ilvl w:val="0"/>
                <w:numId w:val="42"/>
              </w:numPr>
              <w:jc w:val="both"/>
              <w:rPr>
                <w:b/>
              </w:rPr>
            </w:pPr>
            <w:r>
              <w:t>Practical guide</w:t>
            </w:r>
          </w:p>
        </w:tc>
        <w:tc>
          <w:tcPr>
            <w:tcW w:w="802" w:type="pct"/>
            <w:vMerge/>
            <w:shd w:val="clear" w:color="FFFF00" w:fill="FFFFFF"/>
          </w:tcPr>
          <w:p w14:paraId="0C67DF64" w14:textId="77777777" w:rsidR="00B722FA" w:rsidRPr="00B722FA" w:rsidRDefault="00B722FA" w:rsidP="00B722FA">
            <w:pPr>
              <w:rPr>
                <w:bCs/>
                <w:lang w:val="de-DE"/>
              </w:rPr>
            </w:pPr>
          </w:p>
        </w:tc>
      </w:tr>
      <w:tr w:rsidR="00F1341A" w:rsidRPr="00B722FA" w14:paraId="7DB9E197" w14:textId="77777777" w:rsidTr="00505CD0">
        <w:tc>
          <w:tcPr>
            <w:tcW w:w="472" w:type="pct"/>
            <w:vMerge/>
            <w:shd w:val="clear" w:color="FFFF00" w:fill="FFFFFF"/>
          </w:tcPr>
          <w:p w14:paraId="5DFDDF29" w14:textId="77777777" w:rsidR="00F1341A" w:rsidRPr="00B722FA" w:rsidRDefault="00F1341A" w:rsidP="00B722FA">
            <w:pPr>
              <w:jc w:val="center"/>
              <w:rPr>
                <w:bCs/>
                <w:lang w:val="de-DE"/>
              </w:rPr>
            </w:pPr>
          </w:p>
        </w:tc>
        <w:tc>
          <w:tcPr>
            <w:tcW w:w="3726" w:type="pct"/>
            <w:shd w:val="clear" w:color="FFFF00" w:fill="FFFFFF"/>
          </w:tcPr>
          <w:p w14:paraId="6F67228D" w14:textId="57FB2B5E" w:rsidR="00F1341A" w:rsidRPr="00B722FA" w:rsidRDefault="00F1341A" w:rsidP="00B722FA">
            <w:pPr>
              <w:pStyle w:val="ListParagraph"/>
              <w:tabs>
                <w:tab w:val="left" w:pos="1290"/>
              </w:tabs>
              <w:ind w:left="0"/>
              <w:jc w:val="both"/>
            </w:pPr>
            <w:r w:rsidRPr="005A1E30">
              <w:rPr>
                <w:b/>
                <w:bCs/>
                <w:i/>
                <w:lang w:val="de-DE"/>
              </w:rPr>
              <w:t>B/</w:t>
            </w:r>
            <w:r w:rsidRPr="005A1E30">
              <w:rPr>
                <w:bCs/>
                <w:i/>
                <w:lang w:val="de-DE"/>
              </w:rPr>
              <w:t xml:space="preserve"> </w:t>
            </w:r>
            <w:r w:rsidRPr="00915C05">
              <w:rPr>
                <w:b/>
                <w:bCs/>
                <w:lang w:val="de-DE"/>
              </w:rPr>
              <w:t>Content</w:t>
            </w:r>
            <w:r>
              <w:rPr>
                <w:b/>
                <w:bCs/>
                <w:lang w:val="de-DE"/>
              </w:rPr>
              <w:t>s</w:t>
            </w:r>
            <w:r w:rsidRPr="00915C05">
              <w:rPr>
                <w:b/>
                <w:bCs/>
                <w:lang w:val="de-DE"/>
              </w:rPr>
              <w:t xml:space="preserve"> should be </w:t>
            </w:r>
            <w:r>
              <w:rPr>
                <w:b/>
                <w:bCs/>
                <w:lang w:val="de-DE"/>
              </w:rPr>
              <w:t>self-study</w:t>
            </w:r>
            <w:r w:rsidRPr="00915C05">
              <w:rPr>
                <w:b/>
                <w:bCs/>
                <w:lang w:val="de-DE"/>
              </w:rPr>
              <w:t xml:space="preserve"> at home</w:t>
            </w:r>
            <w:r w:rsidRPr="005A1E30">
              <w:rPr>
                <w:bCs/>
                <w:lang w:val="de-DE"/>
              </w:rPr>
              <w:t>:</w:t>
            </w:r>
            <w:r>
              <w:rPr>
                <w:bCs/>
                <w:i/>
                <w:lang w:val="de-DE"/>
              </w:rPr>
              <w:t xml:space="preserve"> </w:t>
            </w:r>
          </w:p>
        </w:tc>
        <w:tc>
          <w:tcPr>
            <w:tcW w:w="802" w:type="pct"/>
            <w:vMerge/>
            <w:shd w:val="clear" w:color="FFFF00" w:fill="FFFFFF"/>
          </w:tcPr>
          <w:p w14:paraId="62A56252" w14:textId="77777777" w:rsidR="00F1341A" w:rsidRPr="00B722FA" w:rsidRDefault="00F1341A" w:rsidP="00B722FA">
            <w:pPr>
              <w:rPr>
                <w:bCs/>
                <w:lang w:val="de-DE"/>
              </w:rPr>
            </w:pPr>
          </w:p>
        </w:tc>
      </w:tr>
      <w:tr w:rsidR="00B722FA" w:rsidRPr="00B722FA" w14:paraId="01DB35B8" w14:textId="77777777" w:rsidTr="00505CD0">
        <w:tc>
          <w:tcPr>
            <w:tcW w:w="472" w:type="pct"/>
            <w:vMerge/>
            <w:shd w:val="clear" w:color="FFFF00" w:fill="FFFFFF"/>
          </w:tcPr>
          <w:p w14:paraId="5F105D15" w14:textId="77777777" w:rsidR="00B722FA" w:rsidRPr="00B722FA" w:rsidRDefault="00B722FA" w:rsidP="00B722FA">
            <w:pPr>
              <w:jc w:val="center"/>
              <w:rPr>
                <w:bCs/>
                <w:lang w:val="de-DE"/>
              </w:rPr>
            </w:pPr>
          </w:p>
        </w:tc>
        <w:tc>
          <w:tcPr>
            <w:tcW w:w="3726" w:type="pct"/>
            <w:shd w:val="clear" w:color="FFFF00" w:fill="FFFFFF"/>
          </w:tcPr>
          <w:p w14:paraId="0CBE4835" w14:textId="77777777" w:rsidR="002805C4" w:rsidRDefault="002805C4" w:rsidP="002805C4">
            <w:pPr>
              <w:pStyle w:val="ListParagraph"/>
              <w:numPr>
                <w:ilvl w:val="0"/>
                <w:numId w:val="42"/>
              </w:numPr>
              <w:tabs>
                <w:tab w:val="left" w:pos="698"/>
                <w:tab w:val="left" w:pos="1290"/>
              </w:tabs>
              <w:ind w:right="-250"/>
              <w:jc w:val="both"/>
            </w:pPr>
            <w:r>
              <w:t>Read the main reference</w:t>
            </w:r>
          </w:p>
          <w:p w14:paraId="7AE4D0D9" w14:textId="77777777" w:rsidR="002805C4" w:rsidRDefault="002805C4" w:rsidP="002805C4">
            <w:pPr>
              <w:pStyle w:val="ListParagraph"/>
              <w:numPr>
                <w:ilvl w:val="0"/>
                <w:numId w:val="42"/>
              </w:numPr>
              <w:tabs>
                <w:tab w:val="left" w:pos="698"/>
                <w:tab w:val="left" w:pos="1290"/>
              </w:tabs>
              <w:ind w:right="-250"/>
              <w:jc w:val="both"/>
            </w:pPr>
            <w:r>
              <w:t>Read and analyze practice before class</w:t>
            </w:r>
          </w:p>
          <w:p w14:paraId="67048B09" w14:textId="56451AC2" w:rsidR="00B722FA" w:rsidRPr="00842B4B" w:rsidRDefault="002805C4" w:rsidP="002805C4">
            <w:pPr>
              <w:pStyle w:val="ListParagraph"/>
              <w:numPr>
                <w:ilvl w:val="0"/>
                <w:numId w:val="42"/>
              </w:numPr>
              <w:tabs>
                <w:tab w:val="left" w:pos="975"/>
                <w:tab w:val="left" w:leader="dot" w:pos="8505"/>
              </w:tabs>
              <w:jc w:val="both"/>
              <w:rPr>
                <w:lang w:val="pl-PL"/>
              </w:rPr>
            </w:pPr>
            <w:r>
              <w:t xml:space="preserve">Make </w:t>
            </w:r>
            <w:proofErr w:type="spellStart"/>
            <w:r>
              <w:t>a</w:t>
            </w:r>
            <w:proofErr w:type="spellEnd"/>
            <w:r>
              <w:t xml:space="preserve"> experiment report</w:t>
            </w:r>
          </w:p>
        </w:tc>
        <w:tc>
          <w:tcPr>
            <w:tcW w:w="802" w:type="pct"/>
            <w:vMerge/>
            <w:shd w:val="clear" w:color="FFFF00" w:fill="FFFFFF"/>
          </w:tcPr>
          <w:p w14:paraId="3456D2A1" w14:textId="77777777" w:rsidR="00B722FA" w:rsidRPr="00B722FA" w:rsidRDefault="00B722FA" w:rsidP="00B722FA">
            <w:pPr>
              <w:rPr>
                <w:bCs/>
                <w:lang w:val="de-DE"/>
              </w:rPr>
            </w:pPr>
          </w:p>
        </w:tc>
      </w:tr>
      <w:tr w:rsidR="00B722FA" w:rsidRPr="00B722FA" w14:paraId="792BEC85" w14:textId="77777777" w:rsidTr="00505CD0">
        <w:tc>
          <w:tcPr>
            <w:tcW w:w="472" w:type="pct"/>
            <w:vMerge w:val="restart"/>
            <w:shd w:val="clear" w:color="FFFF00" w:fill="FFFFFF"/>
          </w:tcPr>
          <w:p w14:paraId="51A89568" w14:textId="659ABBF8" w:rsidR="00B722FA" w:rsidRPr="00B722FA" w:rsidRDefault="00B722FA" w:rsidP="00B722FA">
            <w:pPr>
              <w:jc w:val="center"/>
              <w:rPr>
                <w:bCs/>
                <w:lang w:val="de-DE"/>
              </w:rPr>
            </w:pPr>
          </w:p>
        </w:tc>
        <w:tc>
          <w:tcPr>
            <w:tcW w:w="3726" w:type="pct"/>
            <w:shd w:val="clear" w:color="FFFF00" w:fill="FFFFFF"/>
          </w:tcPr>
          <w:p w14:paraId="4B788E26" w14:textId="658A9EF8" w:rsidR="00B722FA" w:rsidRPr="00B722FA" w:rsidRDefault="0037053C" w:rsidP="0037053C">
            <w:pPr>
              <w:pStyle w:val="ListParagraph"/>
              <w:tabs>
                <w:tab w:val="left" w:pos="1290"/>
              </w:tabs>
              <w:ind w:left="0"/>
              <w:rPr>
                <w:b/>
                <w:color w:val="0000FF"/>
              </w:rPr>
            </w:pPr>
            <w:r w:rsidRPr="0037053C">
              <w:rPr>
                <w:b/>
                <w:color w:val="0000FF"/>
              </w:rPr>
              <w:t xml:space="preserve">Lesson </w:t>
            </w:r>
            <w:r w:rsidR="00544593">
              <w:rPr>
                <w:b/>
                <w:color w:val="0000FF"/>
                <w:lang w:val="vi-VN"/>
              </w:rPr>
              <w:t>3B</w:t>
            </w:r>
            <w:r w:rsidRPr="0037053C">
              <w:rPr>
                <w:b/>
                <w:color w:val="0000FF"/>
              </w:rPr>
              <w:t xml:space="preserve">: </w:t>
            </w:r>
            <w:r>
              <w:rPr>
                <w:b/>
                <w:color w:val="0000FF"/>
              </w:rPr>
              <w:t xml:space="preserve">Canned </w:t>
            </w:r>
            <w:r w:rsidRPr="0037053C">
              <w:rPr>
                <w:b/>
                <w:color w:val="0000FF"/>
              </w:rPr>
              <w:t>Seafood processing technology</w:t>
            </w:r>
          </w:p>
        </w:tc>
        <w:tc>
          <w:tcPr>
            <w:tcW w:w="802" w:type="pct"/>
            <w:vMerge w:val="restart"/>
            <w:shd w:val="clear" w:color="FFFF00" w:fill="FFFFFF"/>
          </w:tcPr>
          <w:p w14:paraId="6AF230B4" w14:textId="77777777" w:rsidR="003C2568" w:rsidRDefault="003C2568" w:rsidP="003C2568">
            <w:pPr>
              <w:jc w:val="center"/>
              <w:rPr>
                <w:bCs/>
                <w:lang w:val="de-DE"/>
              </w:rPr>
            </w:pPr>
            <w:r>
              <w:rPr>
                <w:bCs/>
                <w:lang w:val="de-DE"/>
              </w:rPr>
              <w:t>G1.1-G1.3</w:t>
            </w:r>
          </w:p>
          <w:p w14:paraId="68434E9E" w14:textId="77777777" w:rsidR="00B722FA" w:rsidRPr="00B722FA" w:rsidRDefault="003C2568" w:rsidP="003C2568">
            <w:pPr>
              <w:rPr>
                <w:bCs/>
                <w:lang w:val="de-DE"/>
              </w:rPr>
            </w:pPr>
            <w:r>
              <w:rPr>
                <w:bCs/>
                <w:lang w:val="de-DE"/>
              </w:rPr>
              <w:t>G2.1-G2.2</w:t>
            </w:r>
          </w:p>
        </w:tc>
      </w:tr>
      <w:tr w:rsidR="00F1341A" w:rsidRPr="00B722FA" w14:paraId="55FFEBB4" w14:textId="77777777" w:rsidTr="00505CD0">
        <w:tc>
          <w:tcPr>
            <w:tcW w:w="472" w:type="pct"/>
            <w:vMerge/>
            <w:shd w:val="clear" w:color="FFFF00" w:fill="FFFFFF"/>
          </w:tcPr>
          <w:p w14:paraId="251DA474" w14:textId="77777777" w:rsidR="00F1341A" w:rsidRPr="00B722FA" w:rsidRDefault="00F1341A" w:rsidP="00B722FA">
            <w:pPr>
              <w:jc w:val="center"/>
              <w:rPr>
                <w:bCs/>
                <w:lang w:val="de-DE"/>
              </w:rPr>
            </w:pPr>
          </w:p>
        </w:tc>
        <w:tc>
          <w:tcPr>
            <w:tcW w:w="3726" w:type="pct"/>
            <w:shd w:val="clear" w:color="FFFF00" w:fill="FFFFFF"/>
          </w:tcPr>
          <w:p w14:paraId="7D3AAC9C" w14:textId="47BFB096" w:rsidR="00F1341A" w:rsidRPr="00B722FA" w:rsidRDefault="00F1341A" w:rsidP="00B722FA">
            <w:pPr>
              <w:pStyle w:val="ListParagraph"/>
              <w:tabs>
                <w:tab w:val="left" w:pos="4349"/>
              </w:tabs>
              <w:ind w:left="0"/>
              <w:rPr>
                <w:b/>
              </w:rPr>
            </w:pPr>
            <w:r w:rsidRPr="005A1E30">
              <w:rPr>
                <w:b/>
                <w:bCs/>
                <w:i/>
                <w:lang w:val="de-DE"/>
              </w:rPr>
              <w:t xml:space="preserve">A/ </w:t>
            </w:r>
            <w:r w:rsidRPr="00915C05">
              <w:rPr>
                <w:b/>
                <w:bCs/>
                <w:lang w:val="de-DE"/>
              </w:rPr>
              <w:t>The main contents</w:t>
            </w:r>
            <w:r>
              <w:rPr>
                <w:b/>
                <w:bCs/>
                <w:lang w:val="de-DE"/>
              </w:rPr>
              <w:t xml:space="preserve"> and teaching methods in class</w:t>
            </w:r>
            <w:r>
              <w:rPr>
                <w:bCs/>
                <w:i/>
                <w:lang w:val="de-DE"/>
              </w:rPr>
              <w:t xml:space="preserve">: </w:t>
            </w:r>
          </w:p>
        </w:tc>
        <w:tc>
          <w:tcPr>
            <w:tcW w:w="802" w:type="pct"/>
            <w:vMerge/>
            <w:shd w:val="clear" w:color="FFFF00" w:fill="FFFFFF"/>
          </w:tcPr>
          <w:p w14:paraId="4EFCDEE6" w14:textId="77777777" w:rsidR="00F1341A" w:rsidRPr="00B722FA" w:rsidRDefault="00F1341A" w:rsidP="00B722FA">
            <w:pPr>
              <w:rPr>
                <w:bCs/>
                <w:lang w:val="de-DE"/>
              </w:rPr>
            </w:pPr>
          </w:p>
        </w:tc>
      </w:tr>
      <w:tr w:rsidR="00B722FA" w:rsidRPr="00B722FA" w14:paraId="223596FD" w14:textId="77777777" w:rsidTr="00505CD0">
        <w:tc>
          <w:tcPr>
            <w:tcW w:w="472" w:type="pct"/>
            <w:vMerge/>
            <w:shd w:val="clear" w:color="FFFF00" w:fill="FFFFFF"/>
          </w:tcPr>
          <w:p w14:paraId="56024389" w14:textId="77777777" w:rsidR="00B722FA" w:rsidRPr="00B722FA" w:rsidRDefault="00B722FA" w:rsidP="00B722FA">
            <w:pPr>
              <w:jc w:val="center"/>
              <w:rPr>
                <w:bCs/>
                <w:lang w:val="de-DE"/>
              </w:rPr>
            </w:pPr>
          </w:p>
        </w:tc>
        <w:tc>
          <w:tcPr>
            <w:tcW w:w="3726" w:type="pct"/>
            <w:shd w:val="clear" w:color="FFFF00" w:fill="FFFFFF"/>
          </w:tcPr>
          <w:p w14:paraId="4CF433A9" w14:textId="77777777" w:rsidR="002805C4" w:rsidRPr="0091489A" w:rsidRDefault="002805C4" w:rsidP="002805C4">
            <w:pPr>
              <w:spacing w:before="60" w:after="60"/>
              <w:jc w:val="both"/>
              <w:rPr>
                <w:bCs/>
                <w:lang w:val="de-DE"/>
              </w:rPr>
            </w:pPr>
            <w:r w:rsidRPr="0091489A">
              <w:rPr>
                <w:bCs/>
                <w:lang w:val="de-DE"/>
              </w:rPr>
              <w:t>Content of the lecture:</w:t>
            </w:r>
          </w:p>
          <w:p w14:paraId="0B5918C3" w14:textId="5797BA01"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Review the theory knowledge of </w:t>
            </w:r>
            <w:r>
              <w:rPr>
                <w:lang w:val="pl-PL"/>
              </w:rPr>
              <w:t>canned</w:t>
            </w:r>
            <w:r w:rsidRPr="0037053C">
              <w:rPr>
                <w:lang w:val="pl-PL"/>
              </w:rPr>
              <w:t xml:space="preserve"> </w:t>
            </w:r>
            <w:r>
              <w:rPr>
                <w:lang w:val="pl-PL"/>
              </w:rPr>
              <w:t xml:space="preserve">seafood </w:t>
            </w:r>
            <w:r w:rsidRPr="00F11D10">
              <w:rPr>
                <w:lang w:val="pl-PL"/>
              </w:rPr>
              <w:t>processing technology from old lectures: raw materials, technological process and product quality evaluation which were presented in the experimental materials.</w:t>
            </w:r>
          </w:p>
          <w:p w14:paraId="7417AEE1" w14:textId="77777777"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Summarize the old knowledge</w:t>
            </w:r>
          </w:p>
          <w:p w14:paraId="4B9CD6DD" w14:textId="6D1E281D"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Experimental process: Implement the </w:t>
            </w:r>
            <w:r>
              <w:rPr>
                <w:lang w:val="pl-PL"/>
              </w:rPr>
              <w:t>canned</w:t>
            </w:r>
            <w:r w:rsidRPr="0037053C">
              <w:rPr>
                <w:lang w:val="pl-PL"/>
              </w:rPr>
              <w:t xml:space="preserve"> </w:t>
            </w:r>
            <w:r>
              <w:rPr>
                <w:lang w:val="pl-PL"/>
              </w:rPr>
              <w:t xml:space="preserve">seafood </w:t>
            </w:r>
            <w:r w:rsidRPr="00F11D10">
              <w:rPr>
                <w:lang w:val="pl-PL"/>
              </w:rPr>
              <w:t>processing technology and other process steps.</w:t>
            </w:r>
          </w:p>
          <w:p w14:paraId="5AEBB021" w14:textId="77777777" w:rsidR="0037053C" w:rsidRDefault="0037053C" w:rsidP="0037053C">
            <w:pPr>
              <w:pStyle w:val="ListParagraph"/>
              <w:numPr>
                <w:ilvl w:val="0"/>
                <w:numId w:val="42"/>
              </w:numPr>
              <w:tabs>
                <w:tab w:val="left" w:pos="698"/>
                <w:tab w:val="left" w:pos="1290"/>
              </w:tabs>
              <w:jc w:val="both"/>
              <w:rPr>
                <w:lang w:val="pl-PL"/>
              </w:rPr>
            </w:pPr>
            <w:r w:rsidRPr="00F11D10">
              <w:rPr>
                <w:lang w:val="pl-PL"/>
              </w:rPr>
              <w:t>Guide students to practice</w:t>
            </w:r>
          </w:p>
          <w:p w14:paraId="1ED0C5A5" w14:textId="77777777" w:rsidR="0037053C" w:rsidRPr="0037053C" w:rsidRDefault="0037053C" w:rsidP="0037053C">
            <w:pPr>
              <w:pStyle w:val="ListParagraph"/>
              <w:numPr>
                <w:ilvl w:val="0"/>
                <w:numId w:val="42"/>
              </w:numPr>
              <w:tabs>
                <w:tab w:val="left" w:pos="698"/>
                <w:tab w:val="left" w:pos="1290"/>
              </w:tabs>
              <w:jc w:val="both"/>
              <w:rPr>
                <w:lang w:val="pl-PL"/>
              </w:rPr>
            </w:pPr>
            <w:r w:rsidRPr="0037053C">
              <w:rPr>
                <w:lang w:val="pl-PL"/>
              </w:rPr>
              <w:t>Observe, examinate and correct students during the experiment.</w:t>
            </w:r>
          </w:p>
          <w:p w14:paraId="62C12AF3" w14:textId="77777777" w:rsidR="00DE7CBC" w:rsidRPr="002805C4" w:rsidRDefault="00DE7CBC" w:rsidP="00DE7CBC">
            <w:pPr>
              <w:jc w:val="both"/>
              <w:rPr>
                <w:lang w:val="vi-VN"/>
              </w:rPr>
            </w:pPr>
            <w:r w:rsidRPr="002805C4">
              <w:rPr>
                <w:bCs/>
                <w:lang w:val="de-DE"/>
              </w:rPr>
              <w:t>Main teaching methods</w:t>
            </w:r>
            <w:r w:rsidRPr="002805C4">
              <w:rPr>
                <w:lang w:val="vi-VN"/>
              </w:rPr>
              <w:t>:</w:t>
            </w:r>
          </w:p>
          <w:p w14:paraId="2799A849" w14:textId="77777777" w:rsidR="00DE7CBC" w:rsidRDefault="00DE7CBC" w:rsidP="00DE7CBC">
            <w:pPr>
              <w:pStyle w:val="ListParagraph"/>
              <w:numPr>
                <w:ilvl w:val="0"/>
                <w:numId w:val="42"/>
              </w:numPr>
              <w:tabs>
                <w:tab w:val="left" w:pos="698"/>
              </w:tabs>
            </w:pPr>
            <w:r>
              <w:t xml:space="preserve">Presentation of the </w:t>
            </w:r>
            <w:proofErr w:type="spellStart"/>
            <w:r>
              <w:t>pratice</w:t>
            </w:r>
            <w:proofErr w:type="spellEnd"/>
            <w:r>
              <w:t xml:space="preserve"> content</w:t>
            </w:r>
          </w:p>
          <w:p w14:paraId="4CD9C399" w14:textId="77777777" w:rsidR="00DE7CBC" w:rsidRDefault="00DE7CBC" w:rsidP="00DE7CBC">
            <w:pPr>
              <w:pStyle w:val="ListParagraph"/>
              <w:numPr>
                <w:ilvl w:val="0"/>
                <w:numId w:val="42"/>
              </w:numPr>
              <w:tabs>
                <w:tab w:val="left" w:pos="698"/>
              </w:tabs>
            </w:pPr>
            <w:r>
              <w:t>Method of implementation, inspection and evaluation</w:t>
            </w:r>
          </w:p>
          <w:p w14:paraId="18953688" w14:textId="59319E92" w:rsidR="00B722FA" w:rsidRPr="00B722FA" w:rsidRDefault="00DE7CBC" w:rsidP="00DE7CBC">
            <w:pPr>
              <w:pStyle w:val="ListParagraph"/>
              <w:numPr>
                <w:ilvl w:val="0"/>
                <w:numId w:val="42"/>
              </w:numPr>
              <w:jc w:val="both"/>
            </w:pPr>
            <w:r>
              <w:t>Practical guide</w:t>
            </w:r>
          </w:p>
        </w:tc>
        <w:tc>
          <w:tcPr>
            <w:tcW w:w="802" w:type="pct"/>
            <w:vMerge/>
            <w:shd w:val="clear" w:color="FFFF00" w:fill="FFFFFF"/>
          </w:tcPr>
          <w:p w14:paraId="2F59C70A" w14:textId="77777777" w:rsidR="00B722FA" w:rsidRPr="00B722FA" w:rsidRDefault="00B722FA" w:rsidP="00B722FA">
            <w:pPr>
              <w:rPr>
                <w:bCs/>
                <w:lang w:val="de-DE"/>
              </w:rPr>
            </w:pPr>
          </w:p>
        </w:tc>
      </w:tr>
      <w:tr w:rsidR="00F1341A" w:rsidRPr="00B722FA" w14:paraId="1DD7B5F0" w14:textId="77777777" w:rsidTr="00505CD0">
        <w:tc>
          <w:tcPr>
            <w:tcW w:w="472" w:type="pct"/>
            <w:vMerge/>
            <w:shd w:val="clear" w:color="FFFF00" w:fill="FFFFFF"/>
          </w:tcPr>
          <w:p w14:paraId="7CEE1EE7" w14:textId="77777777" w:rsidR="00F1341A" w:rsidRPr="00B722FA" w:rsidRDefault="00F1341A" w:rsidP="00B722FA">
            <w:pPr>
              <w:jc w:val="center"/>
              <w:rPr>
                <w:bCs/>
                <w:lang w:val="de-DE"/>
              </w:rPr>
            </w:pPr>
          </w:p>
        </w:tc>
        <w:tc>
          <w:tcPr>
            <w:tcW w:w="3726" w:type="pct"/>
            <w:shd w:val="clear" w:color="FFFF00" w:fill="FFFFFF"/>
          </w:tcPr>
          <w:p w14:paraId="5624908F" w14:textId="69248602" w:rsidR="00F1341A" w:rsidRPr="00B722FA" w:rsidRDefault="00F1341A" w:rsidP="00B722FA">
            <w:pPr>
              <w:pStyle w:val="ListParagraph"/>
              <w:tabs>
                <w:tab w:val="left" w:pos="1290"/>
              </w:tabs>
              <w:ind w:left="0"/>
              <w:jc w:val="both"/>
              <w:rPr>
                <w:lang w:val="pl-PL"/>
              </w:rPr>
            </w:pPr>
            <w:r w:rsidRPr="005A1E30">
              <w:rPr>
                <w:b/>
                <w:bCs/>
                <w:i/>
                <w:lang w:val="de-DE"/>
              </w:rPr>
              <w:t>B/</w:t>
            </w:r>
            <w:r w:rsidRPr="005A1E30">
              <w:rPr>
                <w:bCs/>
                <w:i/>
                <w:lang w:val="de-DE"/>
              </w:rPr>
              <w:t xml:space="preserve"> </w:t>
            </w:r>
            <w:r w:rsidRPr="00915C05">
              <w:rPr>
                <w:b/>
                <w:bCs/>
                <w:lang w:val="de-DE"/>
              </w:rPr>
              <w:t>Content</w:t>
            </w:r>
            <w:r>
              <w:rPr>
                <w:b/>
                <w:bCs/>
                <w:lang w:val="de-DE"/>
              </w:rPr>
              <w:t>s</w:t>
            </w:r>
            <w:r w:rsidRPr="00915C05">
              <w:rPr>
                <w:b/>
                <w:bCs/>
                <w:lang w:val="de-DE"/>
              </w:rPr>
              <w:t xml:space="preserve"> should be </w:t>
            </w:r>
            <w:r>
              <w:rPr>
                <w:b/>
                <w:bCs/>
                <w:lang w:val="de-DE"/>
              </w:rPr>
              <w:t>self-study</w:t>
            </w:r>
            <w:r w:rsidRPr="00915C05">
              <w:rPr>
                <w:b/>
                <w:bCs/>
                <w:lang w:val="de-DE"/>
              </w:rPr>
              <w:t xml:space="preserve"> at home</w:t>
            </w:r>
            <w:r w:rsidRPr="005A1E30">
              <w:rPr>
                <w:bCs/>
                <w:lang w:val="de-DE"/>
              </w:rPr>
              <w:t>:</w:t>
            </w:r>
            <w:r>
              <w:rPr>
                <w:bCs/>
                <w:i/>
                <w:lang w:val="de-DE"/>
              </w:rPr>
              <w:t xml:space="preserve"> </w:t>
            </w:r>
          </w:p>
        </w:tc>
        <w:tc>
          <w:tcPr>
            <w:tcW w:w="802" w:type="pct"/>
            <w:vMerge/>
            <w:shd w:val="clear" w:color="FFFF00" w:fill="FFFFFF"/>
          </w:tcPr>
          <w:p w14:paraId="53CA958A" w14:textId="77777777" w:rsidR="00F1341A" w:rsidRPr="00B722FA" w:rsidRDefault="00F1341A" w:rsidP="00B722FA">
            <w:pPr>
              <w:rPr>
                <w:bCs/>
                <w:lang w:val="de-DE"/>
              </w:rPr>
            </w:pPr>
          </w:p>
        </w:tc>
      </w:tr>
      <w:tr w:rsidR="00B722FA" w:rsidRPr="00B722FA" w14:paraId="266EBD95" w14:textId="77777777" w:rsidTr="00505CD0">
        <w:tc>
          <w:tcPr>
            <w:tcW w:w="472" w:type="pct"/>
            <w:vMerge/>
            <w:shd w:val="clear" w:color="FFFF00" w:fill="FFFFFF"/>
          </w:tcPr>
          <w:p w14:paraId="776B73C1" w14:textId="77777777" w:rsidR="00B722FA" w:rsidRPr="00B722FA" w:rsidRDefault="00B722FA" w:rsidP="00B722FA">
            <w:pPr>
              <w:jc w:val="center"/>
              <w:rPr>
                <w:bCs/>
                <w:lang w:val="de-DE"/>
              </w:rPr>
            </w:pPr>
          </w:p>
        </w:tc>
        <w:tc>
          <w:tcPr>
            <w:tcW w:w="3726" w:type="pct"/>
            <w:shd w:val="clear" w:color="FFFF00" w:fill="FFFFFF"/>
          </w:tcPr>
          <w:p w14:paraId="61F954C8" w14:textId="77777777" w:rsidR="002805C4" w:rsidRDefault="002805C4" w:rsidP="002805C4">
            <w:pPr>
              <w:pStyle w:val="ListParagraph"/>
              <w:numPr>
                <w:ilvl w:val="0"/>
                <w:numId w:val="42"/>
              </w:numPr>
              <w:tabs>
                <w:tab w:val="left" w:pos="698"/>
                <w:tab w:val="left" w:pos="1290"/>
              </w:tabs>
              <w:ind w:right="-250"/>
              <w:jc w:val="both"/>
            </w:pPr>
            <w:r>
              <w:t>Read the main reference</w:t>
            </w:r>
          </w:p>
          <w:p w14:paraId="35367930" w14:textId="77777777" w:rsidR="002805C4" w:rsidRDefault="002805C4" w:rsidP="002805C4">
            <w:pPr>
              <w:pStyle w:val="ListParagraph"/>
              <w:numPr>
                <w:ilvl w:val="0"/>
                <w:numId w:val="42"/>
              </w:numPr>
              <w:tabs>
                <w:tab w:val="left" w:pos="698"/>
                <w:tab w:val="left" w:pos="1290"/>
              </w:tabs>
              <w:ind w:right="-250"/>
              <w:jc w:val="both"/>
            </w:pPr>
            <w:r>
              <w:t>Read and analyze practice before class</w:t>
            </w:r>
          </w:p>
          <w:p w14:paraId="30B8BBA3" w14:textId="62C38939" w:rsidR="00B722FA" w:rsidRPr="00842B4B" w:rsidRDefault="002805C4" w:rsidP="002805C4">
            <w:pPr>
              <w:pStyle w:val="ListParagraph"/>
              <w:numPr>
                <w:ilvl w:val="0"/>
                <w:numId w:val="42"/>
              </w:numPr>
              <w:tabs>
                <w:tab w:val="left" w:pos="556"/>
                <w:tab w:val="left" w:leader="dot" w:pos="8505"/>
              </w:tabs>
              <w:jc w:val="both"/>
              <w:rPr>
                <w:lang w:val="pl-PL"/>
              </w:rPr>
            </w:pPr>
            <w:r>
              <w:t xml:space="preserve"> Make </w:t>
            </w:r>
            <w:proofErr w:type="spellStart"/>
            <w:r>
              <w:t>a</w:t>
            </w:r>
            <w:proofErr w:type="spellEnd"/>
            <w:r>
              <w:t xml:space="preserve"> experiment report</w:t>
            </w:r>
          </w:p>
        </w:tc>
        <w:tc>
          <w:tcPr>
            <w:tcW w:w="802" w:type="pct"/>
            <w:vMerge/>
            <w:shd w:val="clear" w:color="FFFF00" w:fill="FFFFFF"/>
          </w:tcPr>
          <w:p w14:paraId="3A0329FE" w14:textId="77777777" w:rsidR="00B722FA" w:rsidRPr="00B722FA" w:rsidRDefault="00B722FA" w:rsidP="00B722FA">
            <w:pPr>
              <w:rPr>
                <w:bCs/>
                <w:lang w:val="de-DE"/>
              </w:rPr>
            </w:pPr>
          </w:p>
        </w:tc>
      </w:tr>
      <w:tr w:rsidR="00B722FA" w:rsidRPr="00B722FA" w14:paraId="490112E5" w14:textId="77777777" w:rsidTr="00505CD0">
        <w:tc>
          <w:tcPr>
            <w:tcW w:w="472" w:type="pct"/>
            <w:vMerge w:val="restart"/>
            <w:shd w:val="clear" w:color="FFFF00" w:fill="FFFFFF"/>
          </w:tcPr>
          <w:p w14:paraId="016BBB79" w14:textId="3C3F5B34" w:rsidR="00B722FA" w:rsidRPr="00544593" w:rsidRDefault="00544593" w:rsidP="00B722FA">
            <w:pPr>
              <w:jc w:val="center"/>
              <w:rPr>
                <w:bCs/>
                <w:lang w:val="vi-VN"/>
              </w:rPr>
            </w:pPr>
            <w:r>
              <w:rPr>
                <w:bCs/>
                <w:lang w:val="vi-VN"/>
              </w:rPr>
              <w:t>4</w:t>
            </w:r>
          </w:p>
        </w:tc>
        <w:tc>
          <w:tcPr>
            <w:tcW w:w="3726" w:type="pct"/>
            <w:shd w:val="clear" w:color="FFFF00" w:fill="FFFFFF"/>
          </w:tcPr>
          <w:p w14:paraId="1D03C93B" w14:textId="5E466518" w:rsidR="00B722FA" w:rsidRPr="00B722FA" w:rsidRDefault="0037053C" w:rsidP="00C76B15">
            <w:pPr>
              <w:pStyle w:val="ListParagraph"/>
              <w:tabs>
                <w:tab w:val="left" w:pos="1290"/>
              </w:tabs>
              <w:ind w:left="0"/>
              <w:jc w:val="both"/>
              <w:rPr>
                <w:b/>
                <w:color w:val="0000FF"/>
              </w:rPr>
            </w:pPr>
            <w:r w:rsidRPr="0037053C">
              <w:rPr>
                <w:b/>
                <w:color w:val="0000FF"/>
              </w:rPr>
              <w:t xml:space="preserve">Lesson </w:t>
            </w:r>
            <w:r w:rsidR="00544593">
              <w:rPr>
                <w:b/>
                <w:color w:val="0000FF"/>
                <w:lang w:val="vi-VN"/>
              </w:rPr>
              <w:t>4</w:t>
            </w:r>
            <w:r w:rsidRPr="0037053C">
              <w:rPr>
                <w:b/>
                <w:color w:val="0000FF"/>
              </w:rPr>
              <w:t>: Spiced dried fish processing technology</w:t>
            </w:r>
          </w:p>
        </w:tc>
        <w:tc>
          <w:tcPr>
            <w:tcW w:w="802" w:type="pct"/>
            <w:vMerge w:val="restart"/>
            <w:shd w:val="clear" w:color="FFFF00" w:fill="FFFFFF"/>
          </w:tcPr>
          <w:p w14:paraId="354B9FB9" w14:textId="77777777" w:rsidR="003C2568" w:rsidRDefault="003C2568" w:rsidP="003C2568">
            <w:pPr>
              <w:jc w:val="center"/>
              <w:rPr>
                <w:bCs/>
                <w:lang w:val="de-DE"/>
              </w:rPr>
            </w:pPr>
            <w:r>
              <w:rPr>
                <w:bCs/>
                <w:lang w:val="de-DE"/>
              </w:rPr>
              <w:t>G1.1-G1.3</w:t>
            </w:r>
          </w:p>
          <w:p w14:paraId="313B3F88" w14:textId="77777777" w:rsidR="00B722FA" w:rsidRPr="00B722FA" w:rsidRDefault="003C2568" w:rsidP="003C2568">
            <w:pPr>
              <w:rPr>
                <w:bCs/>
                <w:lang w:val="de-DE"/>
              </w:rPr>
            </w:pPr>
            <w:r>
              <w:rPr>
                <w:bCs/>
                <w:lang w:val="de-DE"/>
              </w:rPr>
              <w:t>G2.1-G2.2</w:t>
            </w:r>
          </w:p>
        </w:tc>
      </w:tr>
      <w:tr w:rsidR="00F1341A" w:rsidRPr="00B722FA" w14:paraId="47BD19AC" w14:textId="77777777" w:rsidTr="00505CD0">
        <w:tc>
          <w:tcPr>
            <w:tcW w:w="472" w:type="pct"/>
            <w:vMerge/>
            <w:shd w:val="clear" w:color="FFFF00" w:fill="FFFFFF"/>
          </w:tcPr>
          <w:p w14:paraId="493EAC27" w14:textId="77777777" w:rsidR="00F1341A" w:rsidRPr="00B722FA" w:rsidRDefault="00F1341A" w:rsidP="00B722FA">
            <w:pPr>
              <w:jc w:val="center"/>
              <w:rPr>
                <w:bCs/>
                <w:lang w:val="de-DE"/>
              </w:rPr>
            </w:pPr>
          </w:p>
        </w:tc>
        <w:tc>
          <w:tcPr>
            <w:tcW w:w="3726" w:type="pct"/>
            <w:shd w:val="clear" w:color="FFFF00" w:fill="FFFFFF"/>
          </w:tcPr>
          <w:p w14:paraId="045F24F2" w14:textId="18326A09" w:rsidR="00F1341A" w:rsidRPr="00B722FA" w:rsidRDefault="00F1341A" w:rsidP="00B722FA">
            <w:pPr>
              <w:pStyle w:val="ListParagraph"/>
              <w:tabs>
                <w:tab w:val="left" w:pos="1290"/>
              </w:tabs>
              <w:ind w:left="0"/>
              <w:rPr>
                <w:b/>
              </w:rPr>
            </w:pPr>
            <w:r w:rsidRPr="005A1E30">
              <w:rPr>
                <w:b/>
                <w:bCs/>
                <w:i/>
                <w:lang w:val="de-DE"/>
              </w:rPr>
              <w:t xml:space="preserve">A/ </w:t>
            </w:r>
            <w:r w:rsidRPr="00915C05">
              <w:rPr>
                <w:b/>
                <w:bCs/>
                <w:lang w:val="de-DE"/>
              </w:rPr>
              <w:t>The main contents</w:t>
            </w:r>
            <w:r>
              <w:rPr>
                <w:b/>
                <w:bCs/>
                <w:lang w:val="de-DE"/>
              </w:rPr>
              <w:t xml:space="preserve"> and teaching methods in class</w:t>
            </w:r>
            <w:r>
              <w:rPr>
                <w:bCs/>
                <w:i/>
                <w:lang w:val="de-DE"/>
              </w:rPr>
              <w:t xml:space="preserve">: </w:t>
            </w:r>
          </w:p>
        </w:tc>
        <w:tc>
          <w:tcPr>
            <w:tcW w:w="802" w:type="pct"/>
            <w:vMerge/>
            <w:shd w:val="clear" w:color="FFFF00" w:fill="FFFFFF"/>
          </w:tcPr>
          <w:p w14:paraId="5119040C" w14:textId="77777777" w:rsidR="00F1341A" w:rsidRPr="00B722FA" w:rsidRDefault="00F1341A" w:rsidP="00B722FA">
            <w:pPr>
              <w:rPr>
                <w:bCs/>
                <w:lang w:val="de-DE"/>
              </w:rPr>
            </w:pPr>
          </w:p>
        </w:tc>
      </w:tr>
      <w:tr w:rsidR="00B722FA" w:rsidRPr="00B722FA" w14:paraId="6C4EB074" w14:textId="77777777" w:rsidTr="00505CD0">
        <w:tc>
          <w:tcPr>
            <w:tcW w:w="472" w:type="pct"/>
            <w:vMerge/>
            <w:shd w:val="clear" w:color="FFFF00" w:fill="FFFFFF"/>
          </w:tcPr>
          <w:p w14:paraId="3C8EC91B" w14:textId="77777777" w:rsidR="00B722FA" w:rsidRPr="00B722FA" w:rsidRDefault="00B722FA" w:rsidP="00B722FA">
            <w:pPr>
              <w:jc w:val="center"/>
              <w:rPr>
                <w:bCs/>
                <w:lang w:val="de-DE"/>
              </w:rPr>
            </w:pPr>
          </w:p>
        </w:tc>
        <w:tc>
          <w:tcPr>
            <w:tcW w:w="3726" w:type="pct"/>
            <w:shd w:val="clear" w:color="FFFF00" w:fill="FFFFFF"/>
          </w:tcPr>
          <w:p w14:paraId="4F6EA732" w14:textId="77777777" w:rsidR="002805C4" w:rsidRPr="0091489A" w:rsidRDefault="002805C4" w:rsidP="002805C4">
            <w:pPr>
              <w:spacing w:before="60" w:after="60"/>
              <w:jc w:val="both"/>
              <w:rPr>
                <w:bCs/>
                <w:lang w:val="de-DE"/>
              </w:rPr>
            </w:pPr>
            <w:r w:rsidRPr="0091489A">
              <w:rPr>
                <w:bCs/>
                <w:lang w:val="de-DE"/>
              </w:rPr>
              <w:t>Content of the lecture:</w:t>
            </w:r>
          </w:p>
          <w:p w14:paraId="29577108" w14:textId="06EDADEB"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Review the theory knowledge of </w:t>
            </w:r>
            <w:r w:rsidRPr="0037053C">
              <w:rPr>
                <w:lang w:val="pl-PL"/>
              </w:rPr>
              <w:t>spiced dried fish</w:t>
            </w:r>
            <w:r>
              <w:rPr>
                <w:lang w:val="pl-PL"/>
              </w:rPr>
              <w:t xml:space="preserve"> </w:t>
            </w:r>
            <w:r w:rsidRPr="00F11D10">
              <w:rPr>
                <w:lang w:val="pl-PL"/>
              </w:rPr>
              <w:t>processing technology from old lectures: raw materials, technological process and product quality evaluation which were presented in the experimental materials.</w:t>
            </w:r>
          </w:p>
          <w:p w14:paraId="1A97FB1A" w14:textId="77777777"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Summarize the old knowledge</w:t>
            </w:r>
          </w:p>
          <w:p w14:paraId="5388DAF4" w14:textId="1753DBC8"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Experimental process: Implement the </w:t>
            </w:r>
            <w:r w:rsidRPr="0037053C">
              <w:rPr>
                <w:lang w:val="pl-PL"/>
              </w:rPr>
              <w:t>spiced dried fish</w:t>
            </w:r>
            <w:r>
              <w:rPr>
                <w:lang w:val="pl-PL"/>
              </w:rPr>
              <w:t xml:space="preserve"> </w:t>
            </w:r>
            <w:r w:rsidRPr="00F11D10">
              <w:rPr>
                <w:lang w:val="pl-PL"/>
              </w:rPr>
              <w:t>processing technology and other process steps.</w:t>
            </w:r>
          </w:p>
          <w:p w14:paraId="4444998F" w14:textId="77777777" w:rsidR="0037053C" w:rsidRDefault="0037053C" w:rsidP="0037053C">
            <w:pPr>
              <w:pStyle w:val="ListParagraph"/>
              <w:numPr>
                <w:ilvl w:val="0"/>
                <w:numId w:val="42"/>
              </w:numPr>
              <w:tabs>
                <w:tab w:val="left" w:pos="698"/>
                <w:tab w:val="left" w:pos="1290"/>
              </w:tabs>
              <w:jc w:val="both"/>
              <w:rPr>
                <w:lang w:val="pl-PL"/>
              </w:rPr>
            </w:pPr>
            <w:r w:rsidRPr="00F11D10">
              <w:rPr>
                <w:lang w:val="pl-PL"/>
              </w:rPr>
              <w:t>Guide students to practice</w:t>
            </w:r>
          </w:p>
          <w:p w14:paraId="16C3D167" w14:textId="77777777" w:rsidR="0037053C" w:rsidRPr="0037053C" w:rsidRDefault="0037053C" w:rsidP="0037053C">
            <w:pPr>
              <w:pStyle w:val="ListParagraph"/>
              <w:numPr>
                <w:ilvl w:val="0"/>
                <w:numId w:val="42"/>
              </w:numPr>
              <w:tabs>
                <w:tab w:val="left" w:pos="698"/>
                <w:tab w:val="left" w:pos="1290"/>
              </w:tabs>
              <w:jc w:val="both"/>
              <w:rPr>
                <w:lang w:val="pl-PL"/>
              </w:rPr>
            </w:pPr>
            <w:r w:rsidRPr="0037053C">
              <w:rPr>
                <w:lang w:val="pl-PL"/>
              </w:rPr>
              <w:t>Observe, examinate and correct students during the experiment.</w:t>
            </w:r>
          </w:p>
          <w:p w14:paraId="2AE07F74" w14:textId="77777777" w:rsidR="00DE7CBC" w:rsidRPr="002805C4" w:rsidRDefault="00DE7CBC" w:rsidP="00DE7CBC">
            <w:pPr>
              <w:jc w:val="both"/>
              <w:rPr>
                <w:lang w:val="vi-VN"/>
              </w:rPr>
            </w:pPr>
            <w:r w:rsidRPr="002805C4">
              <w:rPr>
                <w:bCs/>
                <w:lang w:val="de-DE"/>
              </w:rPr>
              <w:t>Main teaching methods</w:t>
            </w:r>
            <w:r w:rsidRPr="002805C4">
              <w:rPr>
                <w:lang w:val="vi-VN"/>
              </w:rPr>
              <w:t>:</w:t>
            </w:r>
          </w:p>
          <w:p w14:paraId="0186541F" w14:textId="77777777" w:rsidR="00DE7CBC" w:rsidRDefault="00DE7CBC" w:rsidP="00DE7CBC">
            <w:pPr>
              <w:pStyle w:val="ListParagraph"/>
              <w:numPr>
                <w:ilvl w:val="0"/>
                <w:numId w:val="42"/>
              </w:numPr>
              <w:tabs>
                <w:tab w:val="left" w:pos="698"/>
              </w:tabs>
            </w:pPr>
            <w:r>
              <w:t xml:space="preserve">Presentation of the </w:t>
            </w:r>
            <w:proofErr w:type="spellStart"/>
            <w:r>
              <w:t>pratice</w:t>
            </w:r>
            <w:proofErr w:type="spellEnd"/>
            <w:r>
              <w:t xml:space="preserve"> content</w:t>
            </w:r>
          </w:p>
          <w:p w14:paraId="1955C79C" w14:textId="77777777" w:rsidR="00DE7CBC" w:rsidRDefault="00DE7CBC" w:rsidP="00DE7CBC">
            <w:pPr>
              <w:pStyle w:val="ListParagraph"/>
              <w:numPr>
                <w:ilvl w:val="0"/>
                <w:numId w:val="42"/>
              </w:numPr>
              <w:tabs>
                <w:tab w:val="left" w:pos="698"/>
              </w:tabs>
            </w:pPr>
            <w:r>
              <w:t>Method of implementation, inspection and evaluation</w:t>
            </w:r>
          </w:p>
          <w:p w14:paraId="21C6EB3E" w14:textId="0AD774CE" w:rsidR="00B722FA" w:rsidRPr="00B722FA" w:rsidRDefault="00DE7CBC" w:rsidP="00DE7CBC">
            <w:pPr>
              <w:pStyle w:val="ListParagraph"/>
              <w:numPr>
                <w:ilvl w:val="0"/>
                <w:numId w:val="42"/>
              </w:numPr>
              <w:jc w:val="both"/>
            </w:pPr>
            <w:r>
              <w:t>Practical guide</w:t>
            </w:r>
          </w:p>
        </w:tc>
        <w:tc>
          <w:tcPr>
            <w:tcW w:w="802" w:type="pct"/>
            <w:vMerge/>
            <w:shd w:val="clear" w:color="FFFF00" w:fill="FFFFFF"/>
          </w:tcPr>
          <w:p w14:paraId="673B62EB" w14:textId="77777777" w:rsidR="00B722FA" w:rsidRPr="00B722FA" w:rsidRDefault="00B722FA" w:rsidP="00B722FA">
            <w:pPr>
              <w:rPr>
                <w:bCs/>
                <w:lang w:val="de-DE"/>
              </w:rPr>
            </w:pPr>
          </w:p>
        </w:tc>
      </w:tr>
      <w:tr w:rsidR="00B722FA" w:rsidRPr="00B722FA" w14:paraId="152BB39E" w14:textId="77777777" w:rsidTr="00505CD0">
        <w:tc>
          <w:tcPr>
            <w:tcW w:w="472" w:type="pct"/>
            <w:vMerge/>
            <w:shd w:val="clear" w:color="FFFF00" w:fill="FFFFFF"/>
          </w:tcPr>
          <w:p w14:paraId="21D43F3D" w14:textId="77777777" w:rsidR="00B722FA" w:rsidRPr="00B722FA" w:rsidRDefault="00B722FA" w:rsidP="00B722FA">
            <w:pPr>
              <w:jc w:val="center"/>
              <w:rPr>
                <w:bCs/>
                <w:lang w:val="de-DE"/>
              </w:rPr>
            </w:pPr>
          </w:p>
        </w:tc>
        <w:tc>
          <w:tcPr>
            <w:tcW w:w="3726" w:type="pct"/>
            <w:shd w:val="clear" w:color="FFFF00" w:fill="FFFFFF"/>
          </w:tcPr>
          <w:p w14:paraId="668ACC9E" w14:textId="04F34F74" w:rsidR="00B722FA" w:rsidRPr="00F1341A" w:rsidRDefault="00F1341A" w:rsidP="00F1341A">
            <w:pPr>
              <w:jc w:val="both"/>
              <w:rPr>
                <w:bCs/>
                <w:lang w:val="de-DE"/>
              </w:rPr>
            </w:pPr>
            <w:r w:rsidRPr="005A1E30">
              <w:rPr>
                <w:b/>
                <w:bCs/>
                <w:i/>
                <w:lang w:val="de-DE"/>
              </w:rPr>
              <w:t>B/</w:t>
            </w:r>
            <w:r w:rsidRPr="005A1E30">
              <w:rPr>
                <w:bCs/>
                <w:i/>
                <w:lang w:val="de-DE"/>
              </w:rPr>
              <w:t xml:space="preserve"> </w:t>
            </w:r>
            <w:r w:rsidRPr="00915C05">
              <w:rPr>
                <w:b/>
                <w:bCs/>
                <w:lang w:val="de-DE"/>
              </w:rPr>
              <w:t>Content</w:t>
            </w:r>
            <w:r>
              <w:rPr>
                <w:b/>
                <w:bCs/>
                <w:lang w:val="de-DE"/>
              </w:rPr>
              <w:t>s</w:t>
            </w:r>
            <w:r w:rsidRPr="00915C05">
              <w:rPr>
                <w:b/>
                <w:bCs/>
                <w:lang w:val="de-DE"/>
              </w:rPr>
              <w:t xml:space="preserve"> should be </w:t>
            </w:r>
            <w:r>
              <w:rPr>
                <w:b/>
                <w:bCs/>
                <w:lang w:val="de-DE"/>
              </w:rPr>
              <w:t>self-study</w:t>
            </w:r>
            <w:r w:rsidRPr="00915C05">
              <w:rPr>
                <w:b/>
                <w:bCs/>
                <w:lang w:val="de-DE"/>
              </w:rPr>
              <w:t xml:space="preserve"> at home</w:t>
            </w:r>
            <w:r w:rsidRPr="005A1E30">
              <w:rPr>
                <w:bCs/>
                <w:lang w:val="de-DE"/>
              </w:rPr>
              <w:t>:</w:t>
            </w:r>
            <w:r>
              <w:rPr>
                <w:bCs/>
                <w:i/>
                <w:lang w:val="de-DE"/>
              </w:rPr>
              <w:t xml:space="preserve"> </w:t>
            </w:r>
          </w:p>
        </w:tc>
        <w:tc>
          <w:tcPr>
            <w:tcW w:w="802" w:type="pct"/>
            <w:vMerge/>
            <w:shd w:val="clear" w:color="FFFF00" w:fill="FFFFFF"/>
          </w:tcPr>
          <w:p w14:paraId="75D8B1D8" w14:textId="77777777" w:rsidR="00B722FA" w:rsidRPr="00B722FA" w:rsidRDefault="00B722FA" w:rsidP="00B722FA">
            <w:pPr>
              <w:rPr>
                <w:bCs/>
                <w:lang w:val="de-DE"/>
              </w:rPr>
            </w:pPr>
          </w:p>
        </w:tc>
      </w:tr>
      <w:tr w:rsidR="00B722FA" w:rsidRPr="00B722FA" w14:paraId="37EC5F52" w14:textId="77777777" w:rsidTr="00505CD0">
        <w:tc>
          <w:tcPr>
            <w:tcW w:w="472" w:type="pct"/>
            <w:vMerge/>
            <w:shd w:val="clear" w:color="FFFF00" w:fill="FFFFFF"/>
          </w:tcPr>
          <w:p w14:paraId="48966986" w14:textId="77777777" w:rsidR="00B722FA" w:rsidRPr="00B722FA" w:rsidRDefault="00B722FA" w:rsidP="00B722FA">
            <w:pPr>
              <w:jc w:val="center"/>
              <w:rPr>
                <w:bCs/>
                <w:lang w:val="de-DE"/>
              </w:rPr>
            </w:pPr>
          </w:p>
        </w:tc>
        <w:tc>
          <w:tcPr>
            <w:tcW w:w="3726" w:type="pct"/>
            <w:shd w:val="clear" w:color="FFFF00" w:fill="FFFFFF"/>
          </w:tcPr>
          <w:p w14:paraId="2F6A5BD5" w14:textId="5900F028" w:rsidR="002805C4" w:rsidRDefault="002805C4" w:rsidP="002805C4">
            <w:pPr>
              <w:pStyle w:val="ListParagraph"/>
              <w:numPr>
                <w:ilvl w:val="0"/>
                <w:numId w:val="42"/>
              </w:numPr>
              <w:tabs>
                <w:tab w:val="left" w:pos="698"/>
                <w:tab w:val="left" w:pos="1290"/>
              </w:tabs>
              <w:ind w:right="-250"/>
              <w:jc w:val="both"/>
            </w:pPr>
            <w:r>
              <w:t>Read the main reference</w:t>
            </w:r>
          </w:p>
          <w:p w14:paraId="1E51D0A0" w14:textId="76092C99" w:rsidR="002805C4" w:rsidRDefault="002805C4" w:rsidP="002805C4">
            <w:pPr>
              <w:pStyle w:val="ListParagraph"/>
              <w:numPr>
                <w:ilvl w:val="0"/>
                <w:numId w:val="42"/>
              </w:numPr>
              <w:tabs>
                <w:tab w:val="left" w:pos="698"/>
                <w:tab w:val="left" w:pos="1290"/>
              </w:tabs>
              <w:ind w:right="-250"/>
              <w:jc w:val="both"/>
            </w:pPr>
            <w:r>
              <w:t>Read and analyze practice before class</w:t>
            </w:r>
          </w:p>
          <w:p w14:paraId="28732770" w14:textId="031920BA" w:rsidR="00B722FA" w:rsidRPr="002805C4" w:rsidRDefault="002805C4" w:rsidP="002805C4">
            <w:pPr>
              <w:pStyle w:val="ListParagraph"/>
              <w:numPr>
                <w:ilvl w:val="0"/>
                <w:numId w:val="42"/>
              </w:numPr>
              <w:tabs>
                <w:tab w:val="left" w:pos="698"/>
                <w:tab w:val="left" w:pos="1290"/>
              </w:tabs>
              <w:ind w:right="-250"/>
              <w:jc w:val="both"/>
            </w:pPr>
            <w:r>
              <w:t xml:space="preserve">Make </w:t>
            </w:r>
            <w:proofErr w:type="spellStart"/>
            <w:r>
              <w:t>a</w:t>
            </w:r>
            <w:proofErr w:type="spellEnd"/>
            <w:r>
              <w:t xml:space="preserve"> experiment report</w:t>
            </w:r>
          </w:p>
        </w:tc>
        <w:tc>
          <w:tcPr>
            <w:tcW w:w="802" w:type="pct"/>
            <w:vMerge/>
            <w:shd w:val="clear" w:color="FFFF00" w:fill="FFFFFF"/>
          </w:tcPr>
          <w:p w14:paraId="64BCBEB0" w14:textId="77777777" w:rsidR="00B722FA" w:rsidRPr="00B722FA" w:rsidRDefault="00B722FA" w:rsidP="00B722FA">
            <w:pPr>
              <w:rPr>
                <w:bCs/>
                <w:lang w:val="de-DE"/>
              </w:rPr>
            </w:pPr>
          </w:p>
        </w:tc>
      </w:tr>
      <w:tr w:rsidR="00B722FA" w:rsidRPr="00B722FA" w14:paraId="15C9A426" w14:textId="77777777" w:rsidTr="00505CD0">
        <w:tc>
          <w:tcPr>
            <w:tcW w:w="472" w:type="pct"/>
            <w:vMerge w:val="restart"/>
            <w:shd w:val="clear" w:color="FFFF00" w:fill="FFFFFF"/>
          </w:tcPr>
          <w:p w14:paraId="0211B086" w14:textId="74C339AB" w:rsidR="00B722FA" w:rsidRPr="00544593" w:rsidRDefault="00544593" w:rsidP="00B722FA">
            <w:pPr>
              <w:jc w:val="center"/>
              <w:rPr>
                <w:bCs/>
                <w:lang w:val="vi-VN"/>
              </w:rPr>
            </w:pPr>
            <w:r>
              <w:rPr>
                <w:bCs/>
                <w:lang w:val="vi-VN"/>
              </w:rPr>
              <w:t>5</w:t>
            </w:r>
          </w:p>
        </w:tc>
        <w:tc>
          <w:tcPr>
            <w:tcW w:w="3726" w:type="pct"/>
            <w:shd w:val="clear" w:color="FFFF00" w:fill="FFFFFF"/>
          </w:tcPr>
          <w:p w14:paraId="7BADAF16" w14:textId="07F0B1E8" w:rsidR="00B722FA" w:rsidRPr="00B722FA" w:rsidRDefault="0037053C" w:rsidP="00B722FA">
            <w:pPr>
              <w:pStyle w:val="ListParagraph"/>
              <w:tabs>
                <w:tab w:val="left" w:pos="1290"/>
              </w:tabs>
              <w:ind w:left="0"/>
              <w:jc w:val="both"/>
              <w:rPr>
                <w:b/>
                <w:color w:val="0000FF"/>
                <w:lang w:val="pl-PL"/>
              </w:rPr>
            </w:pPr>
            <w:r w:rsidRPr="0037053C">
              <w:rPr>
                <w:b/>
                <w:color w:val="0000FF"/>
                <w:lang w:val="pl-PL"/>
              </w:rPr>
              <w:t xml:space="preserve">Lesson </w:t>
            </w:r>
            <w:r w:rsidR="00544593">
              <w:rPr>
                <w:b/>
                <w:color w:val="0000FF"/>
                <w:lang w:val="vi-VN"/>
              </w:rPr>
              <w:t>5</w:t>
            </w:r>
            <w:r w:rsidRPr="0037053C">
              <w:rPr>
                <w:b/>
                <w:color w:val="0000FF"/>
                <w:lang w:val="pl-PL"/>
              </w:rPr>
              <w:t>: Breaded Shrimp Processing Technology</w:t>
            </w:r>
          </w:p>
        </w:tc>
        <w:tc>
          <w:tcPr>
            <w:tcW w:w="802" w:type="pct"/>
            <w:vMerge w:val="restart"/>
            <w:shd w:val="clear" w:color="FFFF00" w:fill="FFFFFF"/>
          </w:tcPr>
          <w:p w14:paraId="5122D7DA" w14:textId="77777777" w:rsidR="003C2568" w:rsidRDefault="003C2568" w:rsidP="003C2568">
            <w:pPr>
              <w:jc w:val="center"/>
              <w:rPr>
                <w:bCs/>
                <w:lang w:val="de-DE"/>
              </w:rPr>
            </w:pPr>
            <w:r>
              <w:rPr>
                <w:bCs/>
                <w:lang w:val="de-DE"/>
              </w:rPr>
              <w:t>G1.1-G1.3</w:t>
            </w:r>
          </w:p>
          <w:p w14:paraId="40BFB683" w14:textId="77777777" w:rsidR="00B722FA" w:rsidRPr="00B722FA" w:rsidRDefault="003C2568" w:rsidP="003C2568">
            <w:pPr>
              <w:rPr>
                <w:bCs/>
                <w:lang w:val="de-DE"/>
              </w:rPr>
            </w:pPr>
            <w:r>
              <w:rPr>
                <w:bCs/>
                <w:lang w:val="de-DE"/>
              </w:rPr>
              <w:t>G2.1-G2.2</w:t>
            </w:r>
          </w:p>
        </w:tc>
      </w:tr>
      <w:tr w:rsidR="00F1341A" w:rsidRPr="00B722FA" w14:paraId="6F3E2157" w14:textId="77777777" w:rsidTr="00505CD0">
        <w:tc>
          <w:tcPr>
            <w:tcW w:w="472" w:type="pct"/>
            <w:vMerge/>
            <w:shd w:val="clear" w:color="FFFF00" w:fill="FFFFFF"/>
          </w:tcPr>
          <w:p w14:paraId="73AAF023" w14:textId="77777777" w:rsidR="00F1341A" w:rsidRPr="00B722FA" w:rsidRDefault="00F1341A" w:rsidP="00B722FA">
            <w:pPr>
              <w:jc w:val="center"/>
              <w:rPr>
                <w:bCs/>
                <w:lang w:val="de-DE"/>
              </w:rPr>
            </w:pPr>
          </w:p>
        </w:tc>
        <w:tc>
          <w:tcPr>
            <w:tcW w:w="3726" w:type="pct"/>
            <w:shd w:val="clear" w:color="FFFF00" w:fill="FFFFFF"/>
          </w:tcPr>
          <w:p w14:paraId="7FCB609A" w14:textId="26D2F644" w:rsidR="00F1341A" w:rsidRPr="00B722FA" w:rsidRDefault="00F1341A" w:rsidP="00B722FA">
            <w:pPr>
              <w:pStyle w:val="ListParagraph"/>
              <w:tabs>
                <w:tab w:val="left" w:pos="1290"/>
              </w:tabs>
              <w:ind w:left="0"/>
              <w:rPr>
                <w:b/>
                <w:lang w:val="pl-PL"/>
              </w:rPr>
            </w:pPr>
            <w:r w:rsidRPr="005A1E30">
              <w:rPr>
                <w:b/>
                <w:bCs/>
                <w:i/>
                <w:lang w:val="de-DE"/>
              </w:rPr>
              <w:t xml:space="preserve">A/ </w:t>
            </w:r>
            <w:r w:rsidRPr="00915C05">
              <w:rPr>
                <w:b/>
                <w:bCs/>
                <w:lang w:val="de-DE"/>
              </w:rPr>
              <w:t>The main contents</w:t>
            </w:r>
            <w:r>
              <w:rPr>
                <w:b/>
                <w:bCs/>
                <w:lang w:val="de-DE"/>
              </w:rPr>
              <w:t xml:space="preserve"> and teaching methods in class</w:t>
            </w:r>
            <w:r>
              <w:rPr>
                <w:bCs/>
                <w:i/>
                <w:lang w:val="de-DE"/>
              </w:rPr>
              <w:t xml:space="preserve">: </w:t>
            </w:r>
          </w:p>
        </w:tc>
        <w:tc>
          <w:tcPr>
            <w:tcW w:w="802" w:type="pct"/>
            <w:vMerge/>
            <w:shd w:val="clear" w:color="FFFF00" w:fill="FFFFFF"/>
          </w:tcPr>
          <w:p w14:paraId="3845F7BF" w14:textId="77777777" w:rsidR="00F1341A" w:rsidRPr="00B722FA" w:rsidRDefault="00F1341A" w:rsidP="00B722FA">
            <w:pPr>
              <w:rPr>
                <w:bCs/>
                <w:lang w:val="de-DE"/>
              </w:rPr>
            </w:pPr>
          </w:p>
        </w:tc>
      </w:tr>
      <w:tr w:rsidR="00B722FA" w:rsidRPr="00B722FA" w14:paraId="72770518" w14:textId="77777777" w:rsidTr="00505CD0">
        <w:tc>
          <w:tcPr>
            <w:tcW w:w="472" w:type="pct"/>
            <w:vMerge/>
            <w:shd w:val="clear" w:color="FFFF00" w:fill="FFFFFF"/>
          </w:tcPr>
          <w:p w14:paraId="3D920755" w14:textId="77777777" w:rsidR="00B722FA" w:rsidRPr="00B722FA" w:rsidRDefault="00B722FA" w:rsidP="00B722FA">
            <w:pPr>
              <w:jc w:val="center"/>
              <w:rPr>
                <w:bCs/>
                <w:lang w:val="de-DE"/>
              </w:rPr>
            </w:pPr>
          </w:p>
        </w:tc>
        <w:tc>
          <w:tcPr>
            <w:tcW w:w="3726" w:type="pct"/>
            <w:shd w:val="clear" w:color="FFFF00" w:fill="FFFFFF"/>
          </w:tcPr>
          <w:p w14:paraId="631109F8" w14:textId="77777777" w:rsidR="002805C4" w:rsidRPr="0091489A" w:rsidRDefault="002805C4" w:rsidP="002805C4">
            <w:pPr>
              <w:spacing w:before="60" w:after="60"/>
              <w:jc w:val="both"/>
              <w:rPr>
                <w:bCs/>
                <w:lang w:val="de-DE"/>
              </w:rPr>
            </w:pPr>
            <w:r w:rsidRPr="0091489A">
              <w:rPr>
                <w:bCs/>
                <w:lang w:val="de-DE"/>
              </w:rPr>
              <w:t>Content of the lecture:</w:t>
            </w:r>
          </w:p>
          <w:p w14:paraId="714516B6" w14:textId="7CCF6019"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Review the theory knowledge of </w:t>
            </w:r>
            <w:r w:rsidRPr="0037053C">
              <w:rPr>
                <w:lang w:val="pl-PL"/>
              </w:rPr>
              <w:t>breaded shrimp</w:t>
            </w:r>
            <w:r>
              <w:rPr>
                <w:lang w:val="pl-PL"/>
              </w:rPr>
              <w:t xml:space="preserve"> </w:t>
            </w:r>
            <w:r w:rsidRPr="00F11D10">
              <w:rPr>
                <w:lang w:val="pl-PL"/>
              </w:rPr>
              <w:t>processing technology from old lectures: raw materials, technological process and product quality evaluation which were presented in the experimental materials.</w:t>
            </w:r>
          </w:p>
          <w:p w14:paraId="02852A19" w14:textId="77777777"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Summarize the old knowledge</w:t>
            </w:r>
          </w:p>
          <w:p w14:paraId="49ACBCCD" w14:textId="49D4A9B7"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Experimental process: Implement the </w:t>
            </w:r>
            <w:r w:rsidRPr="0037053C">
              <w:rPr>
                <w:lang w:val="pl-PL"/>
              </w:rPr>
              <w:t>breaded shrimp</w:t>
            </w:r>
            <w:r>
              <w:rPr>
                <w:lang w:val="pl-PL"/>
              </w:rPr>
              <w:t xml:space="preserve"> </w:t>
            </w:r>
            <w:r w:rsidRPr="00F11D10">
              <w:rPr>
                <w:lang w:val="pl-PL"/>
              </w:rPr>
              <w:t>processing technology and other process steps.</w:t>
            </w:r>
          </w:p>
          <w:p w14:paraId="02D3D567" w14:textId="77777777" w:rsidR="0037053C" w:rsidRDefault="0037053C" w:rsidP="0037053C">
            <w:pPr>
              <w:pStyle w:val="ListParagraph"/>
              <w:numPr>
                <w:ilvl w:val="0"/>
                <w:numId w:val="42"/>
              </w:numPr>
              <w:tabs>
                <w:tab w:val="left" w:pos="698"/>
                <w:tab w:val="left" w:pos="1290"/>
              </w:tabs>
              <w:jc w:val="both"/>
              <w:rPr>
                <w:lang w:val="pl-PL"/>
              </w:rPr>
            </w:pPr>
            <w:r w:rsidRPr="00F11D10">
              <w:rPr>
                <w:lang w:val="pl-PL"/>
              </w:rPr>
              <w:t>Guide students to practice</w:t>
            </w:r>
          </w:p>
          <w:p w14:paraId="13AE7B21" w14:textId="77777777" w:rsidR="0037053C" w:rsidRPr="0037053C" w:rsidRDefault="0037053C" w:rsidP="0037053C">
            <w:pPr>
              <w:pStyle w:val="ListParagraph"/>
              <w:numPr>
                <w:ilvl w:val="0"/>
                <w:numId w:val="42"/>
              </w:numPr>
              <w:tabs>
                <w:tab w:val="left" w:pos="698"/>
                <w:tab w:val="left" w:pos="1290"/>
              </w:tabs>
              <w:jc w:val="both"/>
              <w:rPr>
                <w:lang w:val="pl-PL"/>
              </w:rPr>
            </w:pPr>
            <w:r w:rsidRPr="0037053C">
              <w:rPr>
                <w:lang w:val="pl-PL"/>
              </w:rPr>
              <w:t>Observe, examinate and correct students during the experiment.</w:t>
            </w:r>
          </w:p>
          <w:p w14:paraId="14BE1643" w14:textId="77777777" w:rsidR="00DE7CBC" w:rsidRPr="002805C4" w:rsidRDefault="00DE7CBC" w:rsidP="00DE7CBC">
            <w:pPr>
              <w:jc w:val="both"/>
              <w:rPr>
                <w:lang w:val="vi-VN"/>
              </w:rPr>
            </w:pPr>
            <w:r w:rsidRPr="002805C4">
              <w:rPr>
                <w:bCs/>
                <w:lang w:val="de-DE"/>
              </w:rPr>
              <w:t>Main teaching methods</w:t>
            </w:r>
            <w:r w:rsidRPr="002805C4">
              <w:rPr>
                <w:lang w:val="vi-VN"/>
              </w:rPr>
              <w:t>:</w:t>
            </w:r>
          </w:p>
          <w:p w14:paraId="5B68D028" w14:textId="77777777" w:rsidR="00DE7CBC" w:rsidRDefault="00DE7CBC" w:rsidP="00DE7CBC">
            <w:pPr>
              <w:pStyle w:val="ListParagraph"/>
              <w:numPr>
                <w:ilvl w:val="0"/>
                <w:numId w:val="42"/>
              </w:numPr>
              <w:tabs>
                <w:tab w:val="left" w:pos="698"/>
              </w:tabs>
            </w:pPr>
            <w:r>
              <w:t xml:space="preserve">Presentation of the </w:t>
            </w:r>
            <w:proofErr w:type="spellStart"/>
            <w:r>
              <w:t>pratice</w:t>
            </w:r>
            <w:proofErr w:type="spellEnd"/>
            <w:r>
              <w:t xml:space="preserve"> content</w:t>
            </w:r>
          </w:p>
          <w:p w14:paraId="5F067F7C" w14:textId="77777777" w:rsidR="00DE7CBC" w:rsidRDefault="00DE7CBC" w:rsidP="00DE7CBC">
            <w:pPr>
              <w:pStyle w:val="ListParagraph"/>
              <w:numPr>
                <w:ilvl w:val="0"/>
                <w:numId w:val="42"/>
              </w:numPr>
              <w:tabs>
                <w:tab w:val="left" w:pos="698"/>
              </w:tabs>
            </w:pPr>
            <w:r>
              <w:t>Method of implementation, inspection and evaluation</w:t>
            </w:r>
          </w:p>
          <w:p w14:paraId="18059ABC" w14:textId="17559E40" w:rsidR="00B722FA" w:rsidRPr="00B722FA" w:rsidRDefault="00DE7CBC" w:rsidP="00DE7CBC">
            <w:pPr>
              <w:pStyle w:val="ListParagraph"/>
              <w:numPr>
                <w:ilvl w:val="0"/>
                <w:numId w:val="42"/>
              </w:numPr>
              <w:jc w:val="both"/>
              <w:rPr>
                <w:lang w:val="pl-PL"/>
              </w:rPr>
            </w:pPr>
            <w:r>
              <w:t>Practical guide</w:t>
            </w:r>
          </w:p>
        </w:tc>
        <w:tc>
          <w:tcPr>
            <w:tcW w:w="802" w:type="pct"/>
            <w:vMerge/>
            <w:shd w:val="clear" w:color="FFFF00" w:fill="FFFFFF"/>
          </w:tcPr>
          <w:p w14:paraId="2A0DE781" w14:textId="77777777" w:rsidR="00B722FA" w:rsidRPr="00B722FA" w:rsidRDefault="00B722FA" w:rsidP="00B722FA">
            <w:pPr>
              <w:rPr>
                <w:bCs/>
                <w:lang w:val="de-DE"/>
              </w:rPr>
            </w:pPr>
          </w:p>
        </w:tc>
      </w:tr>
      <w:tr w:rsidR="00B722FA" w:rsidRPr="00B722FA" w14:paraId="3EE6C611" w14:textId="77777777" w:rsidTr="00505CD0">
        <w:tc>
          <w:tcPr>
            <w:tcW w:w="472" w:type="pct"/>
            <w:vMerge/>
            <w:shd w:val="clear" w:color="FFFF00" w:fill="FFFFFF"/>
          </w:tcPr>
          <w:p w14:paraId="5B0B63A0" w14:textId="77777777" w:rsidR="00B722FA" w:rsidRPr="00B722FA" w:rsidRDefault="00B722FA" w:rsidP="00B722FA">
            <w:pPr>
              <w:jc w:val="center"/>
              <w:rPr>
                <w:bCs/>
                <w:lang w:val="de-DE"/>
              </w:rPr>
            </w:pPr>
          </w:p>
        </w:tc>
        <w:tc>
          <w:tcPr>
            <w:tcW w:w="3726" w:type="pct"/>
            <w:shd w:val="clear" w:color="FFFF00" w:fill="FFFFFF"/>
          </w:tcPr>
          <w:p w14:paraId="5EF9DF58" w14:textId="5F068F3C" w:rsidR="00B722FA" w:rsidRPr="00F1341A" w:rsidRDefault="00F1341A" w:rsidP="00F1341A">
            <w:pPr>
              <w:jc w:val="both"/>
              <w:rPr>
                <w:bCs/>
                <w:lang w:val="de-DE"/>
              </w:rPr>
            </w:pPr>
            <w:r w:rsidRPr="005A1E30">
              <w:rPr>
                <w:b/>
                <w:bCs/>
                <w:i/>
                <w:lang w:val="de-DE"/>
              </w:rPr>
              <w:t>B/</w:t>
            </w:r>
            <w:r w:rsidRPr="005A1E30">
              <w:rPr>
                <w:bCs/>
                <w:i/>
                <w:lang w:val="de-DE"/>
              </w:rPr>
              <w:t xml:space="preserve"> </w:t>
            </w:r>
            <w:r w:rsidRPr="00915C05">
              <w:rPr>
                <w:b/>
                <w:bCs/>
                <w:lang w:val="de-DE"/>
              </w:rPr>
              <w:t>Content</w:t>
            </w:r>
            <w:r>
              <w:rPr>
                <w:b/>
                <w:bCs/>
                <w:lang w:val="de-DE"/>
              </w:rPr>
              <w:t>s</w:t>
            </w:r>
            <w:r w:rsidRPr="00915C05">
              <w:rPr>
                <w:b/>
                <w:bCs/>
                <w:lang w:val="de-DE"/>
              </w:rPr>
              <w:t xml:space="preserve"> should be </w:t>
            </w:r>
            <w:r>
              <w:rPr>
                <w:b/>
                <w:bCs/>
                <w:lang w:val="de-DE"/>
              </w:rPr>
              <w:t>self-study</w:t>
            </w:r>
            <w:r w:rsidRPr="00915C05">
              <w:rPr>
                <w:b/>
                <w:bCs/>
                <w:lang w:val="de-DE"/>
              </w:rPr>
              <w:t xml:space="preserve"> at home</w:t>
            </w:r>
            <w:r w:rsidRPr="005A1E30">
              <w:rPr>
                <w:bCs/>
                <w:lang w:val="de-DE"/>
              </w:rPr>
              <w:t>:</w:t>
            </w:r>
            <w:r>
              <w:rPr>
                <w:bCs/>
                <w:i/>
                <w:lang w:val="de-DE"/>
              </w:rPr>
              <w:t xml:space="preserve"> </w:t>
            </w:r>
          </w:p>
        </w:tc>
        <w:tc>
          <w:tcPr>
            <w:tcW w:w="802" w:type="pct"/>
            <w:vMerge/>
            <w:shd w:val="clear" w:color="FFFF00" w:fill="FFFFFF"/>
          </w:tcPr>
          <w:p w14:paraId="32FA143A" w14:textId="77777777" w:rsidR="00B722FA" w:rsidRPr="00B722FA" w:rsidRDefault="00B722FA" w:rsidP="00B722FA">
            <w:pPr>
              <w:rPr>
                <w:bCs/>
                <w:lang w:val="de-DE"/>
              </w:rPr>
            </w:pPr>
          </w:p>
        </w:tc>
      </w:tr>
      <w:tr w:rsidR="00B722FA" w:rsidRPr="00B722FA" w14:paraId="47F6FAC6" w14:textId="77777777" w:rsidTr="00505CD0">
        <w:tc>
          <w:tcPr>
            <w:tcW w:w="472" w:type="pct"/>
            <w:vMerge/>
            <w:shd w:val="clear" w:color="FFFF00" w:fill="FFFFFF"/>
          </w:tcPr>
          <w:p w14:paraId="36496194" w14:textId="77777777" w:rsidR="00B722FA" w:rsidRPr="00B722FA" w:rsidRDefault="00B722FA" w:rsidP="00B722FA">
            <w:pPr>
              <w:jc w:val="center"/>
              <w:rPr>
                <w:bCs/>
                <w:lang w:val="de-DE"/>
              </w:rPr>
            </w:pPr>
          </w:p>
        </w:tc>
        <w:tc>
          <w:tcPr>
            <w:tcW w:w="3726" w:type="pct"/>
            <w:shd w:val="clear" w:color="FFFF00" w:fill="FFFFFF"/>
          </w:tcPr>
          <w:p w14:paraId="113FEF49" w14:textId="7EA26863" w:rsidR="002805C4" w:rsidRDefault="002805C4" w:rsidP="002805C4">
            <w:pPr>
              <w:pStyle w:val="ListParagraph"/>
              <w:numPr>
                <w:ilvl w:val="0"/>
                <w:numId w:val="42"/>
              </w:numPr>
              <w:tabs>
                <w:tab w:val="left" w:pos="698"/>
                <w:tab w:val="left" w:pos="1290"/>
              </w:tabs>
              <w:ind w:right="-250"/>
              <w:jc w:val="both"/>
            </w:pPr>
            <w:r>
              <w:t>Read the main reference</w:t>
            </w:r>
          </w:p>
          <w:p w14:paraId="5CCB8EF9" w14:textId="42136F52" w:rsidR="002805C4" w:rsidRDefault="002805C4" w:rsidP="002805C4">
            <w:pPr>
              <w:pStyle w:val="ListParagraph"/>
              <w:numPr>
                <w:ilvl w:val="0"/>
                <w:numId w:val="42"/>
              </w:numPr>
              <w:tabs>
                <w:tab w:val="left" w:pos="698"/>
                <w:tab w:val="left" w:pos="1290"/>
              </w:tabs>
              <w:ind w:right="-250"/>
              <w:jc w:val="both"/>
            </w:pPr>
            <w:r>
              <w:t>Read and analyze practice before class</w:t>
            </w:r>
          </w:p>
          <w:p w14:paraId="737FB460" w14:textId="2A2E021A" w:rsidR="00B722FA" w:rsidRPr="002805C4" w:rsidRDefault="002805C4" w:rsidP="002805C4">
            <w:pPr>
              <w:pStyle w:val="ListParagraph"/>
              <w:numPr>
                <w:ilvl w:val="0"/>
                <w:numId w:val="42"/>
              </w:numPr>
              <w:tabs>
                <w:tab w:val="left" w:pos="698"/>
                <w:tab w:val="left" w:pos="1290"/>
              </w:tabs>
              <w:ind w:right="-250"/>
              <w:jc w:val="both"/>
            </w:pPr>
            <w:r>
              <w:t xml:space="preserve">Make </w:t>
            </w:r>
            <w:proofErr w:type="spellStart"/>
            <w:r>
              <w:t>a</w:t>
            </w:r>
            <w:proofErr w:type="spellEnd"/>
            <w:r>
              <w:t xml:space="preserve"> experiment report</w:t>
            </w:r>
          </w:p>
        </w:tc>
        <w:tc>
          <w:tcPr>
            <w:tcW w:w="802" w:type="pct"/>
            <w:vMerge/>
            <w:shd w:val="clear" w:color="FFFF00" w:fill="FFFFFF"/>
          </w:tcPr>
          <w:p w14:paraId="0537C7C1" w14:textId="77777777" w:rsidR="00B722FA" w:rsidRPr="00B722FA" w:rsidRDefault="00B722FA" w:rsidP="00B722FA">
            <w:pPr>
              <w:rPr>
                <w:bCs/>
                <w:lang w:val="de-DE"/>
              </w:rPr>
            </w:pPr>
          </w:p>
        </w:tc>
      </w:tr>
    </w:tbl>
    <w:p w14:paraId="68FF5897" w14:textId="77777777" w:rsidR="002316C9" w:rsidRDefault="002316C9" w:rsidP="002316C9">
      <w:pPr>
        <w:tabs>
          <w:tab w:val="left" w:pos="567"/>
          <w:tab w:val="left" w:pos="5954"/>
        </w:tabs>
        <w:spacing w:before="60" w:after="60"/>
        <w:jc w:val="both"/>
        <w:rPr>
          <w:b/>
          <w:bCs/>
        </w:rPr>
      </w:pPr>
    </w:p>
    <w:p w14:paraId="02A1BE08" w14:textId="0B8E593D" w:rsidR="0037053C" w:rsidRDefault="0037053C" w:rsidP="0037053C">
      <w:pPr>
        <w:pStyle w:val="ListParagraph"/>
        <w:numPr>
          <w:ilvl w:val="0"/>
          <w:numId w:val="49"/>
        </w:numPr>
        <w:tabs>
          <w:tab w:val="left" w:pos="567"/>
          <w:tab w:val="left" w:pos="5954"/>
        </w:tabs>
        <w:spacing w:before="60" w:after="60"/>
        <w:ind w:hanging="720"/>
        <w:jc w:val="both"/>
        <w:rPr>
          <w:b/>
          <w:bCs/>
        </w:rPr>
      </w:pPr>
      <w:r>
        <w:rPr>
          <w:b/>
          <w:bCs/>
        </w:rPr>
        <w:t xml:space="preserve">Ethics in the course: </w:t>
      </w:r>
    </w:p>
    <w:p w14:paraId="66441B9B" w14:textId="77777777" w:rsidR="006851C6" w:rsidRPr="006851C6" w:rsidRDefault="006851C6" w:rsidP="006851C6">
      <w:pPr>
        <w:spacing w:before="60" w:after="60"/>
        <w:jc w:val="both"/>
        <w:rPr>
          <w:bCs/>
        </w:rPr>
      </w:pPr>
      <w:r w:rsidRPr="006851C6">
        <w:rPr>
          <w:bCs/>
        </w:rPr>
        <w:t>Homework and project must be done by the student himself. If a work is copied, the relevant students will be graded as 0 (zero) point for the progress and the final exam.</w:t>
      </w:r>
    </w:p>
    <w:p w14:paraId="6F023CBE" w14:textId="77777777" w:rsidR="0037053C" w:rsidRPr="0037053C" w:rsidRDefault="0037053C" w:rsidP="0037053C">
      <w:pPr>
        <w:pStyle w:val="ListParagraph"/>
        <w:tabs>
          <w:tab w:val="left" w:pos="567"/>
          <w:tab w:val="left" w:pos="5954"/>
        </w:tabs>
        <w:spacing w:before="60" w:after="60"/>
        <w:jc w:val="both"/>
        <w:rPr>
          <w:b/>
          <w:bCs/>
        </w:rPr>
      </w:pPr>
    </w:p>
    <w:p w14:paraId="5C1E7458" w14:textId="65613A9E" w:rsidR="002316C9" w:rsidRPr="008A4D99" w:rsidRDefault="006851C6" w:rsidP="00701B01">
      <w:pPr>
        <w:numPr>
          <w:ilvl w:val="0"/>
          <w:numId w:val="49"/>
        </w:numPr>
        <w:tabs>
          <w:tab w:val="left" w:pos="567"/>
          <w:tab w:val="left" w:pos="5954"/>
        </w:tabs>
        <w:spacing w:before="60" w:after="60"/>
        <w:ind w:hanging="720"/>
        <w:jc w:val="both"/>
        <w:rPr>
          <w:b/>
          <w:bCs/>
        </w:rPr>
      </w:pPr>
      <w:r w:rsidRPr="00D32EE7">
        <w:rPr>
          <w:b/>
          <w:bCs/>
        </w:rPr>
        <w:t>Date of first approval</w:t>
      </w:r>
      <w:r w:rsidR="002316C9" w:rsidRPr="008A4D99">
        <w:rPr>
          <w:b/>
          <w:bCs/>
        </w:rPr>
        <w:t xml:space="preserve">: </w:t>
      </w:r>
    </w:p>
    <w:p w14:paraId="17624CAE" w14:textId="3257C76D" w:rsidR="002316C9" w:rsidRPr="008A4D99" w:rsidRDefault="00310E0A" w:rsidP="00701B01">
      <w:pPr>
        <w:numPr>
          <w:ilvl w:val="0"/>
          <w:numId w:val="49"/>
        </w:numPr>
        <w:tabs>
          <w:tab w:val="left" w:pos="567"/>
          <w:tab w:val="left" w:pos="5954"/>
        </w:tabs>
        <w:spacing w:before="60" w:after="60"/>
        <w:ind w:hanging="720"/>
        <w:jc w:val="both"/>
        <w:rPr>
          <w:b/>
          <w:bCs/>
        </w:rPr>
      </w:pPr>
      <w:proofErr w:type="spellStart"/>
      <w:r>
        <w:rPr>
          <w:b/>
          <w:bCs/>
        </w:rPr>
        <w:t>Aproval</w:t>
      </w:r>
      <w:proofErr w:type="spellEnd"/>
      <w:r>
        <w:rPr>
          <w:b/>
          <w:bCs/>
        </w:rPr>
        <w:t xml:space="preserve"> level</w:t>
      </w:r>
      <w:r w:rsidR="002316C9" w:rsidRPr="008A4D99">
        <w:rPr>
          <w:b/>
          <w:bCs/>
        </w:rPr>
        <w:t>:</w:t>
      </w:r>
    </w:p>
    <w:tbl>
      <w:tblPr>
        <w:tblW w:w="0" w:type="auto"/>
        <w:jc w:val="right"/>
        <w:tblLook w:val="04A0" w:firstRow="1" w:lastRow="0" w:firstColumn="1" w:lastColumn="0" w:noHBand="0" w:noVBand="1"/>
      </w:tblPr>
      <w:tblGrid>
        <w:gridCol w:w="3207"/>
        <w:gridCol w:w="3234"/>
        <w:gridCol w:w="3238"/>
      </w:tblGrid>
      <w:tr w:rsidR="002316C9" w:rsidRPr="0093555E" w14:paraId="6C2499B8" w14:textId="77777777" w:rsidTr="00063F9F">
        <w:trPr>
          <w:jc w:val="right"/>
        </w:trPr>
        <w:tc>
          <w:tcPr>
            <w:tcW w:w="3312" w:type="dxa"/>
          </w:tcPr>
          <w:p w14:paraId="31247A97" w14:textId="1349BA7F" w:rsidR="002316C9" w:rsidRPr="0093555E" w:rsidRDefault="001A566C" w:rsidP="00063F9F">
            <w:pPr>
              <w:spacing w:before="60" w:after="60"/>
              <w:jc w:val="center"/>
              <w:rPr>
                <w:b/>
                <w:bCs/>
              </w:rPr>
            </w:pPr>
            <w:r>
              <w:rPr>
                <w:b/>
                <w:bCs/>
              </w:rPr>
              <w:t>Dean</w:t>
            </w:r>
          </w:p>
        </w:tc>
        <w:tc>
          <w:tcPr>
            <w:tcW w:w="3312" w:type="dxa"/>
          </w:tcPr>
          <w:p w14:paraId="5F7FC25A" w14:textId="25615447" w:rsidR="002316C9" w:rsidRPr="0093555E" w:rsidRDefault="001A566C" w:rsidP="00EE11F2">
            <w:pPr>
              <w:spacing w:before="60" w:after="60"/>
              <w:jc w:val="center"/>
              <w:rPr>
                <w:b/>
                <w:bCs/>
              </w:rPr>
            </w:pPr>
            <w:r>
              <w:rPr>
                <w:b/>
                <w:bCs/>
              </w:rPr>
              <w:t>Head of department</w:t>
            </w:r>
          </w:p>
        </w:tc>
        <w:tc>
          <w:tcPr>
            <w:tcW w:w="3312" w:type="dxa"/>
          </w:tcPr>
          <w:p w14:paraId="434FEC2F" w14:textId="7C342E9D" w:rsidR="002316C9" w:rsidRPr="0093555E" w:rsidRDefault="00B17426" w:rsidP="00063F9F">
            <w:pPr>
              <w:spacing w:before="60" w:after="60"/>
              <w:jc w:val="center"/>
              <w:rPr>
                <w:b/>
                <w:bCs/>
              </w:rPr>
            </w:pPr>
            <w:r>
              <w:rPr>
                <w:b/>
                <w:bCs/>
              </w:rPr>
              <w:t>Compilation group</w:t>
            </w:r>
          </w:p>
        </w:tc>
      </w:tr>
      <w:tr w:rsidR="002316C9" w:rsidRPr="0093555E" w14:paraId="76D30B95" w14:textId="77777777" w:rsidTr="00063F9F">
        <w:trPr>
          <w:jc w:val="right"/>
        </w:trPr>
        <w:tc>
          <w:tcPr>
            <w:tcW w:w="3312" w:type="dxa"/>
          </w:tcPr>
          <w:p w14:paraId="532A0F18" w14:textId="77777777" w:rsidR="002316C9" w:rsidRDefault="002316C9" w:rsidP="00063F9F">
            <w:pPr>
              <w:spacing w:before="60" w:after="60"/>
              <w:jc w:val="center"/>
              <w:rPr>
                <w:b/>
                <w:bCs/>
              </w:rPr>
            </w:pPr>
          </w:p>
          <w:p w14:paraId="0F91F140" w14:textId="77777777" w:rsidR="002316C9" w:rsidRDefault="002316C9" w:rsidP="00063F9F">
            <w:pPr>
              <w:spacing w:before="60" w:after="60"/>
              <w:jc w:val="center"/>
              <w:rPr>
                <w:b/>
                <w:bCs/>
              </w:rPr>
            </w:pPr>
          </w:p>
          <w:p w14:paraId="6CE0DC72" w14:textId="77777777" w:rsidR="002316C9" w:rsidRPr="0093555E" w:rsidRDefault="002316C9" w:rsidP="00063F9F">
            <w:pPr>
              <w:spacing w:before="60" w:after="60"/>
              <w:jc w:val="center"/>
              <w:rPr>
                <w:b/>
                <w:bCs/>
              </w:rPr>
            </w:pPr>
          </w:p>
        </w:tc>
        <w:tc>
          <w:tcPr>
            <w:tcW w:w="3312" w:type="dxa"/>
          </w:tcPr>
          <w:p w14:paraId="0975E419" w14:textId="77777777" w:rsidR="002316C9" w:rsidRPr="0093555E" w:rsidRDefault="002316C9" w:rsidP="00063F9F">
            <w:pPr>
              <w:spacing w:before="60" w:after="60"/>
              <w:jc w:val="center"/>
              <w:rPr>
                <w:b/>
                <w:bCs/>
              </w:rPr>
            </w:pPr>
          </w:p>
        </w:tc>
        <w:tc>
          <w:tcPr>
            <w:tcW w:w="3312" w:type="dxa"/>
          </w:tcPr>
          <w:p w14:paraId="0ABC4F1A" w14:textId="77777777" w:rsidR="002316C9" w:rsidRDefault="002316C9" w:rsidP="00063F9F">
            <w:pPr>
              <w:spacing w:before="60" w:after="60"/>
              <w:jc w:val="center"/>
              <w:rPr>
                <w:b/>
                <w:bCs/>
              </w:rPr>
            </w:pPr>
          </w:p>
          <w:p w14:paraId="75335EE0" w14:textId="77777777" w:rsidR="00842B4B" w:rsidRDefault="00842B4B" w:rsidP="00063F9F">
            <w:pPr>
              <w:spacing w:before="60" w:after="60"/>
              <w:jc w:val="center"/>
              <w:rPr>
                <w:b/>
                <w:bCs/>
              </w:rPr>
            </w:pPr>
          </w:p>
          <w:p w14:paraId="4ECBADB0" w14:textId="53B6995E" w:rsidR="00842B4B" w:rsidRPr="0093555E" w:rsidRDefault="001A566C" w:rsidP="00063F9F">
            <w:pPr>
              <w:spacing w:before="60" w:after="60"/>
              <w:jc w:val="center"/>
              <w:rPr>
                <w:b/>
                <w:bCs/>
              </w:rPr>
            </w:pPr>
            <w:r>
              <w:rPr>
                <w:b/>
                <w:bCs/>
              </w:rPr>
              <w:t>Nguyen Tien Luc</w:t>
            </w:r>
          </w:p>
        </w:tc>
      </w:tr>
    </w:tbl>
    <w:p w14:paraId="19703A62" w14:textId="5B712907" w:rsidR="002316C9" w:rsidRPr="008A4D99" w:rsidRDefault="00E8052E" w:rsidP="00701B01">
      <w:pPr>
        <w:numPr>
          <w:ilvl w:val="0"/>
          <w:numId w:val="49"/>
        </w:numPr>
        <w:tabs>
          <w:tab w:val="left" w:pos="567"/>
          <w:tab w:val="left" w:pos="5954"/>
        </w:tabs>
        <w:spacing w:before="60" w:after="60"/>
        <w:ind w:hanging="720"/>
        <w:jc w:val="both"/>
        <w:rPr>
          <w:b/>
          <w:bCs/>
        </w:rPr>
      </w:pPr>
      <w:r>
        <w:rPr>
          <w:b/>
          <w:bCs/>
        </w:rPr>
        <w:t>Process of updating syllabus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FE708C" w:rsidRPr="008A4D99" w14:paraId="54FF2221" w14:textId="77777777" w:rsidTr="00A27D90">
        <w:tc>
          <w:tcPr>
            <w:tcW w:w="7128" w:type="dxa"/>
          </w:tcPr>
          <w:p w14:paraId="6755E3D4" w14:textId="77777777" w:rsidR="00FE708C" w:rsidRPr="008A4D99" w:rsidRDefault="00FE708C" w:rsidP="00A27D90">
            <w:pPr>
              <w:spacing w:before="60" w:after="60"/>
              <w:jc w:val="both"/>
              <w:rPr>
                <w:bCs/>
              </w:rPr>
            </w:pPr>
            <w:r>
              <w:rPr>
                <w:b/>
                <w:bCs/>
              </w:rPr>
              <w:t>1</w:t>
            </w:r>
            <w:r w:rsidRPr="00377193">
              <w:rPr>
                <w:b/>
                <w:bCs/>
                <w:vertAlign w:val="superscript"/>
              </w:rPr>
              <w:t>st</w:t>
            </w:r>
            <w:r>
              <w:rPr>
                <w:b/>
                <w:bCs/>
              </w:rPr>
              <w:t xml:space="preserve"> time</w:t>
            </w:r>
            <w:r w:rsidRPr="008A4D99">
              <w:rPr>
                <w:b/>
                <w:bCs/>
              </w:rPr>
              <w:t xml:space="preserve">: </w:t>
            </w:r>
            <w:r>
              <w:rPr>
                <w:bCs/>
              </w:rPr>
              <w:t>Content updated</w:t>
            </w:r>
            <w:r w:rsidRPr="008A4D99">
              <w:rPr>
                <w:bCs/>
              </w:rPr>
              <w:t xml:space="preserve">: </w:t>
            </w:r>
            <w:r>
              <w:rPr>
                <w:bCs/>
              </w:rPr>
              <w:t xml:space="preserve"> Day     month    year </w:t>
            </w:r>
          </w:p>
        </w:tc>
        <w:tc>
          <w:tcPr>
            <w:tcW w:w="2340" w:type="dxa"/>
          </w:tcPr>
          <w:p w14:paraId="65122224" w14:textId="77777777" w:rsidR="00FE708C" w:rsidRPr="008A4D99" w:rsidRDefault="00FE708C" w:rsidP="00A27D90">
            <w:pPr>
              <w:spacing w:before="60" w:after="60"/>
              <w:jc w:val="both"/>
              <w:rPr>
                <w:bCs/>
              </w:rPr>
            </w:pPr>
            <w:r>
              <w:rPr>
                <w:b/>
                <w:bCs/>
              </w:rPr>
              <w:t>(</w:t>
            </w:r>
            <w:r>
              <w:t xml:space="preserve">Updating person </w:t>
            </w:r>
            <w:r w:rsidRPr="00377193">
              <w:rPr>
                <w:bCs/>
              </w:rPr>
              <w:t>signs and writes the full name</w:t>
            </w:r>
            <w:r w:rsidRPr="008A4D99">
              <w:rPr>
                <w:bCs/>
              </w:rPr>
              <w:t>)</w:t>
            </w:r>
          </w:p>
          <w:p w14:paraId="03B4AF06" w14:textId="77777777" w:rsidR="00FE708C" w:rsidRPr="008A4D99" w:rsidRDefault="00FE708C" w:rsidP="00A27D90">
            <w:pPr>
              <w:spacing w:before="60" w:after="60"/>
              <w:jc w:val="both"/>
              <w:rPr>
                <w:bCs/>
              </w:rPr>
            </w:pPr>
          </w:p>
          <w:p w14:paraId="45AB3AE4" w14:textId="77777777" w:rsidR="00FE708C" w:rsidRPr="008A4D99" w:rsidRDefault="00FE708C" w:rsidP="00A27D90">
            <w:pPr>
              <w:spacing w:before="60" w:after="60"/>
              <w:jc w:val="both"/>
              <w:rPr>
                <w:b/>
                <w:bCs/>
              </w:rPr>
            </w:pPr>
            <w:r>
              <w:rPr>
                <w:bCs/>
              </w:rPr>
              <w:t>Head of department</w:t>
            </w:r>
            <w:r w:rsidRPr="008A4D99">
              <w:rPr>
                <w:bCs/>
              </w:rPr>
              <w:t>:</w:t>
            </w:r>
          </w:p>
        </w:tc>
      </w:tr>
    </w:tbl>
    <w:p w14:paraId="3742B17A" w14:textId="77777777" w:rsidR="002316C9" w:rsidRPr="008A4D99" w:rsidRDefault="002316C9" w:rsidP="002316C9">
      <w:pPr>
        <w:spacing w:before="60" w:after="60"/>
        <w:jc w:val="both"/>
        <w:rPr>
          <w:b/>
          <w:bCs/>
        </w:rPr>
      </w:pPr>
    </w:p>
    <w:p w14:paraId="149F6616" w14:textId="77777777" w:rsidR="002316C9" w:rsidRPr="008D6F83" w:rsidRDefault="002316C9" w:rsidP="002316C9">
      <w:pPr>
        <w:autoSpaceDE w:val="0"/>
        <w:autoSpaceDN w:val="0"/>
        <w:adjustRightInd w:val="0"/>
        <w:spacing w:line="360" w:lineRule="auto"/>
        <w:rPr>
          <w:bCs/>
        </w:rPr>
      </w:pPr>
    </w:p>
    <w:sectPr w:rsidR="002316C9" w:rsidRPr="008D6F83" w:rsidSect="00B963C2">
      <w:footerReference w:type="even" r:id="rId8"/>
      <w:footerReference w:type="default" r:id="rId9"/>
      <w:pgSz w:w="11907" w:h="16840" w:code="9"/>
      <w:pgMar w:top="1135" w:right="1197" w:bottom="124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5F29A" w14:textId="77777777" w:rsidR="00FF50F6" w:rsidRDefault="00FF50F6">
      <w:r>
        <w:separator/>
      </w:r>
    </w:p>
  </w:endnote>
  <w:endnote w:type="continuationSeparator" w:id="0">
    <w:p w14:paraId="61D345A1" w14:textId="77777777" w:rsidR="00FF50F6" w:rsidRDefault="00FF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BB888" w14:textId="77777777" w:rsidR="00B17426" w:rsidRDefault="00B17426"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83322AD" w14:textId="77777777" w:rsidR="00B17426" w:rsidRDefault="00B17426"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E61D1" w14:textId="77777777" w:rsidR="00B17426" w:rsidRDefault="00B17426"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A4B07">
      <w:rPr>
        <w:rStyle w:val="PageNumber"/>
        <w:noProof/>
      </w:rPr>
      <w:t>6</w:t>
    </w:r>
    <w:r>
      <w:rPr>
        <w:rStyle w:val="PageNumber"/>
      </w:rPr>
      <w:fldChar w:fldCharType="end"/>
    </w:r>
  </w:p>
  <w:p w14:paraId="0E8B5D9B" w14:textId="77777777" w:rsidR="00B17426" w:rsidRDefault="00B17426"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C4203" w14:textId="77777777" w:rsidR="00FF50F6" w:rsidRDefault="00FF50F6">
      <w:r>
        <w:separator/>
      </w:r>
    </w:p>
  </w:footnote>
  <w:footnote w:type="continuationSeparator" w:id="0">
    <w:p w14:paraId="0633A498" w14:textId="77777777" w:rsidR="00FF50F6" w:rsidRDefault="00FF5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7396"/>
    <w:multiLevelType w:val="hybridMultilevel"/>
    <w:tmpl w:val="228A4B02"/>
    <w:lvl w:ilvl="0" w:tplc="35767A2A">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 w15:restartNumberingAfterBreak="0">
    <w:nsid w:val="04E7429F"/>
    <w:multiLevelType w:val="hybridMultilevel"/>
    <w:tmpl w:val="30B0231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4E0802"/>
    <w:multiLevelType w:val="hybridMultilevel"/>
    <w:tmpl w:val="CF6AA2BC"/>
    <w:lvl w:ilvl="0" w:tplc="35767A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B4379"/>
    <w:multiLevelType w:val="hybridMultilevel"/>
    <w:tmpl w:val="70BE8C4E"/>
    <w:lvl w:ilvl="0" w:tplc="35767A2A">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411AD8"/>
    <w:multiLevelType w:val="hybridMultilevel"/>
    <w:tmpl w:val="E5CA3152"/>
    <w:lvl w:ilvl="0" w:tplc="CCA69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02B23"/>
    <w:multiLevelType w:val="hybridMultilevel"/>
    <w:tmpl w:val="2E12F1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228C5"/>
    <w:multiLevelType w:val="hybridMultilevel"/>
    <w:tmpl w:val="7EDE920A"/>
    <w:lvl w:ilvl="0" w:tplc="0409000F">
      <w:start w:val="1"/>
      <w:numFmt w:val="decimal"/>
      <w:lvlText w:val="%1."/>
      <w:lvlJc w:val="left"/>
      <w:pPr>
        <w:ind w:left="1186" w:hanging="360"/>
      </w:p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7" w15:restartNumberingAfterBreak="0">
    <w:nsid w:val="16072EDF"/>
    <w:multiLevelType w:val="hybridMultilevel"/>
    <w:tmpl w:val="D7D6E56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F08B3"/>
    <w:multiLevelType w:val="hybridMultilevel"/>
    <w:tmpl w:val="4762DBF4"/>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85F10"/>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1E5E405D"/>
    <w:multiLevelType w:val="hybridMultilevel"/>
    <w:tmpl w:val="BF98C0AE"/>
    <w:lvl w:ilvl="0" w:tplc="35767A2A">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F0BDE"/>
    <w:multiLevelType w:val="multilevel"/>
    <w:tmpl w:val="60226248"/>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163D48"/>
    <w:multiLevelType w:val="hybridMultilevel"/>
    <w:tmpl w:val="2B0A7900"/>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A47E1"/>
    <w:multiLevelType w:val="multilevel"/>
    <w:tmpl w:val="A31E5E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69064F"/>
    <w:multiLevelType w:val="hybridMultilevel"/>
    <w:tmpl w:val="8A2AF2B6"/>
    <w:lvl w:ilvl="0" w:tplc="35767A2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0754343"/>
    <w:multiLevelType w:val="multilevel"/>
    <w:tmpl w:val="E2BA797A"/>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0C77DF5"/>
    <w:multiLevelType w:val="hybridMultilevel"/>
    <w:tmpl w:val="F62EDA62"/>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24F"/>
    <w:multiLevelType w:val="multilevel"/>
    <w:tmpl w:val="7E1C9BD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7353242"/>
    <w:multiLevelType w:val="hybridMultilevel"/>
    <w:tmpl w:val="D6AAAF42"/>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6B2614"/>
    <w:multiLevelType w:val="hybridMultilevel"/>
    <w:tmpl w:val="F7040212"/>
    <w:lvl w:ilvl="0" w:tplc="0409000F">
      <w:start w:val="1"/>
      <w:numFmt w:val="decimal"/>
      <w:lvlText w:val="%1."/>
      <w:lvlJc w:val="left"/>
      <w:pPr>
        <w:ind w:left="826" w:hanging="360"/>
      </w:p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20" w15:restartNumberingAfterBreak="0">
    <w:nsid w:val="389E4980"/>
    <w:multiLevelType w:val="hybridMultilevel"/>
    <w:tmpl w:val="02CCA5E8"/>
    <w:lvl w:ilvl="0" w:tplc="0409000F">
      <w:start w:val="1"/>
      <w:numFmt w:val="decimal"/>
      <w:lvlText w:val="%1."/>
      <w:lvlJc w:val="left"/>
      <w:pPr>
        <w:ind w:left="1778" w:hanging="360"/>
      </w:pPr>
      <w:rPr>
        <w:rFonts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3C572160"/>
    <w:multiLevelType w:val="hybridMultilevel"/>
    <w:tmpl w:val="7D883EE6"/>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9011A"/>
    <w:multiLevelType w:val="hybridMultilevel"/>
    <w:tmpl w:val="F7A07F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0D4596"/>
    <w:multiLevelType w:val="hybridMultilevel"/>
    <w:tmpl w:val="4274D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D00BFE"/>
    <w:multiLevelType w:val="hybridMultilevel"/>
    <w:tmpl w:val="DF24E88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463453"/>
    <w:multiLevelType w:val="hybridMultilevel"/>
    <w:tmpl w:val="20FCB5FE"/>
    <w:lvl w:ilvl="0" w:tplc="0409000F">
      <w:start w:val="1"/>
      <w:numFmt w:val="decimal"/>
      <w:lvlText w:val="%1."/>
      <w:lvlJc w:val="left"/>
      <w:pPr>
        <w:ind w:left="1186" w:hanging="360"/>
      </w:p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27" w15:restartNumberingAfterBreak="0">
    <w:nsid w:val="4FDD178F"/>
    <w:multiLevelType w:val="hybridMultilevel"/>
    <w:tmpl w:val="F4004C02"/>
    <w:lvl w:ilvl="0" w:tplc="04B2886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3192341"/>
    <w:multiLevelType w:val="hybridMultilevel"/>
    <w:tmpl w:val="457E53DA"/>
    <w:lvl w:ilvl="0" w:tplc="35767A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B04D2"/>
    <w:multiLevelType w:val="multilevel"/>
    <w:tmpl w:val="9AC28840"/>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lvlText w:val="%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74009F7"/>
    <w:multiLevelType w:val="hybridMultilevel"/>
    <w:tmpl w:val="4F5CEBD4"/>
    <w:lvl w:ilvl="0" w:tplc="0BAE80D0">
      <w:start w:val="1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130A48"/>
    <w:multiLevelType w:val="hybridMultilevel"/>
    <w:tmpl w:val="F4AC00DC"/>
    <w:lvl w:ilvl="0" w:tplc="DC8683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2A705A"/>
    <w:multiLevelType w:val="hybridMultilevel"/>
    <w:tmpl w:val="128A815E"/>
    <w:lvl w:ilvl="0" w:tplc="E97E0A32">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9845F88"/>
    <w:multiLevelType w:val="hybridMultilevel"/>
    <w:tmpl w:val="ADD8D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1F5B31"/>
    <w:multiLevelType w:val="hybridMultilevel"/>
    <w:tmpl w:val="E824699A"/>
    <w:lvl w:ilvl="0" w:tplc="0409000F">
      <w:start w:val="1"/>
      <w:numFmt w:val="decimal"/>
      <w:lvlText w:val="%1."/>
      <w:lvlJc w:val="left"/>
      <w:pPr>
        <w:ind w:left="928"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720D6"/>
    <w:multiLevelType w:val="hybridMultilevel"/>
    <w:tmpl w:val="C6A8D732"/>
    <w:lvl w:ilvl="0" w:tplc="35767A2A">
      <w:start w:val="1"/>
      <w:numFmt w:val="bullet"/>
      <w:lvlText w:val=""/>
      <w:lvlJc w:val="left"/>
      <w:pPr>
        <w:ind w:left="1186" w:hanging="360"/>
      </w:pPr>
      <w:rPr>
        <w:rFonts w:ascii="Symbol" w:hAnsi="Symbol"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37" w15:restartNumberingAfterBreak="0">
    <w:nsid w:val="65664B22"/>
    <w:multiLevelType w:val="hybridMultilevel"/>
    <w:tmpl w:val="572EDF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103F50"/>
    <w:multiLevelType w:val="hybridMultilevel"/>
    <w:tmpl w:val="71FEA9CA"/>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5B581A"/>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B97D97"/>
    <w:multiLevelType w:val="hybridMultilevel"/>
    <w:tmpl w:val="A1409BF2"/>
    <w:lvl w:ilvl="0" w:tplc="CCA69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BA596D"/>
    <w:multiLevelType w:val="hybridMultilevel"/>
    <w:tmpl w:val="CDB062B4"/>
    <w:lvl w:ilvl="0" w:tplc="116E2B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32366A"/>
    <w:multiLevelType w:val="hybridMultilevel"/>
    <w:tmpl w:val="D7182E6A"/>
    <w:lvl w:ilvl="0" w:tplc="0409000F">
      <w:start w:val="1"/>
      <w:numFmt w:val="decimal"/>
      <w:lvlText w:val="%1."/>
      <w:lvlJc w:val="left"/>
      <w:pPr>
        <w:ind w:left="1287" w:hanging="360"/>
      </w:pPr>
    </w:lvl>
    <w:lvl w:ilvl="1" w:tplc="0EFA1398">
      <w:start w:val="1"/>
      <w:numFmt w:val="upp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79EC14AB"/>
    <w:multiLevelType w:val="hybridMultilevel"/>
    <w:tmpl w:val="39887DEA"/>
    <w:lvl w:ilvl="0" w:tplc="35767A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5C575E"/>
    <w:multiLevelType w:val="hybridMultilevel"/>
    <w:tmpl w:val="9F7035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760AED"/>
    <w:multiLevelType w:val="hybridMultilevel"/>
    <w:tmpl w:val="DD34A1AC"/>
    <w:lvl w:ilvl="0" w:tplc="0106BD92">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CF17F9D"/>
    <w:multiLevelType w:val="multilevel"/>
    <w:tmpl w:val="0688EBD6"/>
    <w:lvl w:ilvl="0">
      <w:start w:val="1"/>
      <w:numFmt w:val="decimal"/>
      <w:lvlText w:val="%1."/>
      <w:lvlJc w:val="left"/>
      <w:pPr>
        <w:ind w:left="720" w:hanging="360"/>
      </w:pPr>
      <w:rPr>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7DF32BEB"/>
    <w:multiLevelType w:val="hybridMultilevel"/>
    <w:tmpl w:val="58B0CFB8"/>
    <w:lvl w:ilvl="0" w:tplc="04B2886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43"/>
  </w:num>
  <w:num w:numId="3">
    <w:abstractNumId w:val="29"/>
  </w:num>
  <w:num w:numId="4">
    <w:abstractNumId w:val="17"/>
  </w:num>
  <w:num w:numId="5">
    <w:abstractNumId w:val="39"/>
  </w:num>
  <w:num w:numId="6">
    <w:abstractNumId w:val="9"/>
  </w:num>
  <w:num w:numId="7">
    <w:abstractNumId w:val="13"/>
  </w:num>
  <w:num w:numId="8">
    <w:abstractNumId w:val="47"/>
  </w:num>
  <w:num w:numId="9">
    <w:abstractNumId w:val="11"/>
  </w:num>
  <w:num w:numId="10">
    <w:abstractNumId w:val="42"/>
  </w:num>
  <w:num w:numId="11">
    <w:abstractNumId w:val="33"/>
  </w:num>
  <w:num w:numId="12">
    <w:abstractNumId w:val="14"/>
  </w:num>
  <w:num w:numId="13">
    <w:abstractNumId w:val="44"/>
  </w:num>
  <w:num w:numId="14">
    <w:abstractNumId w:val="38"/>
  </w:num>
  <w:num w:numId="15">
    <w:abstractNumId w:val="8"/>
  </w:num>
  <w:num w:numId="16">
    <w:abstractNumId w:val="18"/>
  </w:num>
  <w:num w:numId="17">
    <w:abstractNumId w:val="12"/>
  </w:num>
  <w:num w:numId="18">
    <w:abstractNumId w:val="4"/>
  </w:num>
  <w:num w:numId="19">
    <w:abstractNumId w:val="40"/>
  </w:num>
  <w:num w:numId="20">
    <w:abstractNumId w:val="20"/>
  </w:num>
  <w:num w:numId="21">
    <w:abstractNumId w:val="32"/>
  </w:num>
  <w:num w:numId="22">
    <w:abstractNumId w:val="5"/>
  </w:num>
  <w:num w:numId="23">
    <w:abstractNumId w:val="3"/>
  </w:num>
  <w:num w:numId="24">
    <w:abstractNumId w:val="1"/>
  </w:num>
  <w:num w:numId="25">
    <w:abstractNumId w:val="34"/>
  </w:num>
  <w:num w:numId="26">
    <w:abstractNumId w:val="36"/>
  </w:num>
  <w:num w:numId="27">
    <w:abstractNumId w:val="0"/>
  </w:num>
  <w:num w:numId="28">
    <w:abstractNumId w:val="28"/>
  </w:num>
  <w:num w:numId="29">
    <w:abstractNumId w:val="19"/>
  </w:num>
  <w:num w:numId="30">
    <w:abstractNumId w:val="21"/>
  </w:num>
  <w:num w:numId="31">
    <w:abstractNumId w:val="22"/>
  </w:num>
  <w:num w:numId="32">
    <w:abstractNumId w:val="45"/>
  </w:num>
  <w:num w:numId="33">
    <w:abstractNumId w:val="48"/>
  </w:num>
  <w:num w:numId="34">
    <w:abstractNumId w:val="10"/>
  </w:num>
  <w:num w:numId="35">
    <w:abstractNumId w:val="26"/>
  </w:num>
  <w:num w:numId="36">
    <w:abstractNumId w:val="6"/>
  </w:num>
  <w:num w:numId="37">
    <w:abstractNumId w:val="41"/>
  </w:num>
  <w:num w:numId="38">
    <w:abstractNumId w:val="2"/>
  </w:num>
  <w:num w:numId="39">
    <w:abstractNumId w:val="27"/>
  </w:num>
  <w:num w:numId="40">
    <w:abstractNumId w:val="16"/>
  </w:num>
  <w:num w:numId="41">
    <w:abstractNumId w:val="15"/>
  </w:num>
  <w:num w:numId="42">
    <w:abstractNumId w:val="46"/>
  </w:num>
  <w:num w:numId="43">
    <w:abstractNumId w:val="37"/>
  </w:num>
  <w:num w:numId="44">
    <w:abstractNumId w:val="24"/>
  </w:num>
  <w:num w:numId="45">
    <w:abstractNumId w:val="31"/>
  </w:num>
  <w:num w:numId="46">
    <w:abstractNumId w:val="23"/>
  </w:num>
  <w:num w:numId="47">
    <w:abstractNumId w:val="7"/>
  </w:num>
  <w:num w:numId="48">
    <w:abstractNumId w:val="25"/>
  </w:num>
  <w:num w:numId="49">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6AE9"/>
    <w:rsid w:val="00000413"/>
    <w:rsid w:val="00000681"/>
    <w:rsid w:val="000011B8"/>
    <w:rsid w:val="00002380"/>
    <w:rsid w:val="00002B20"/>
    <w:rsid w:val="000034AB"/>
    <w:rsid w:val="000035B2"/>
    <w:rsid w:val="0000725C"/>
    <w:rsid w:val="00010115"/>
    <w:rsid w:val="00011044"/>
    <w:rsid w:val="000122E5"/>
    <w:rsid w:val="000136DF"/>
    <w:rsid w:val="0001467D"/>
    <w:rsid w:val="00014DD9"/>
    <w:rsid w:val="00021BC7"/>
    <w:rsid w:val="00022665"/>
    <w:rsid w:val="00022D78"/>
    <w:rsid w:val="00023A4C"/>
    <w:rsid w:val="00024505"/>
    <w:rsid w:val="000255B5"/>
    <w:rsid w:val="00025C43"/>
    <w:rsid w:val="000271C8"/>
    <w:rsid w:val="00032B8B"/>
    <w:rsid w:val="00033A73"/>
    <w:rsid w:val="000437FD"/>
    <w:rsid w:val="000457BB"/>
    <w:rsid w:val="00045A38"/>
    <w:rsid w:val="00047345"/>
    <w:rsid w:val="000501B7"/>
    <w:rsid w:val="000553D9"/>
    <w:rsid w:val="000565CC"/>
    <w:rsid w:val="00060C09"/>
    <w:rsid w:val="00063EAA"/>
    <w:rsid w:val="00063F9F"/>
    <w:rsid w:val="00070148"/>
    <w:rsid w:val="000712D9"/>
    <w:rsid w:val="0007704E"/>
    <w:rsid w:val="00077493"/>
    <w:rsid w:val="00080949"/>
    <w:rsid w:val="000811AC"/>
    <w:rsid w:val="0008128D"/>
    <w:rsid w:val="000816CC"/>
    <w:rsid w:val="00084430"/>
    <w:rsid w:val="00084989"/>
    <w:rsid w:val="00085CD2"/>
    <w:rsid w:val="000939C2"/>
    <w:rsid w:val="000950B2"/>
    <w:rsid w:val="00095CB9"/>
    <w:rsid w:val="000A138F"/>
    <w:rsid w:val="000A17CC"/>
    <w:rsid w:val="000A24E8"/>
    <w:rsid w:val="000A4A8E"/>
    <w:rsid w:val="000A5DAE"/>
    <w:rsid w:val="000A60A7"/>
    <w:rsid w:val="000A6B43"/>
    <w:rsid w:val="000A785C"/>
    <w:rsid w:val="000B4371"/>
    <w:rsid w:val="000B43ED"/>
    <w:rsid w:val="000B5417"/>
    <w:rsid w:val="000B7EF3"/>
    <w:rsid w:val="000C071D"/>
    <w:rsid w:val="000C24E9"/>
    <w:rsid w:val="000D4939"/>
    <w:rsid w:val="000D73DE"/>
    <w:rsid w:val="000E2D14"/>
    <w:rsid w:val="000E64D5"/>
    <w:rsid w:val="000F1091"/>
    <w:rsid w:val="000F78A6"/>
    <w:rsid w:val="00101DBC"/>
    <w:rsid w:val="00101EDD"/>
    <w:rsid w:val="00103EE5"/>
    <w:rsid w:val="00104B7C"/>
    <w:rsid w:val="00123BBA"/>
    <w:rsid w:val="00124D1E"/>
    <w:rsid w:val="00124F67"/>
    <w:rsid w:val="00124FD8"/>
    <w:rsid w:val="00127C13"/>
    <w:rsid w:val="00131F9B"/>
    <w:rsid w:val="001353AA"/>
    <w:rsid w:val="0014123F"/>
    <w:rsid w:val="00142E1D"/>
    <w:rsid w:val="00144988"/>
    <w:rsid w:val="00153AD4"/>
    <w:rsid w:val="00156422"/>
    <w:rsid w:val="00160F53"/>
    <w:rsid w:val="0016584A"/>
    <w:rsid w:val="001719E0"/>
    <w:rsid w:val="00171BBA"/>
    <w:rsid w:val="0017522D"/>
    <w:rsid w:val="001801AE"/>
    <w:rsid w:val="00182878"/>
    <w:rsid w:val="00187139"/>
    <w:rsid w:val="001928A5"/>
    <w:rsid w:val="00193AA3"/>
    <w:rsid w:val="00193D7C"/>
    <w:rsid w:val="00196331"/>
    <w:rsid w:val="00197541"/>
    <w:rsid w:val="001A10A1"/>
    <w:rsid w:val="001A566C"/>
    <w:rsid w:val="001A7739"/>
    <w:rsid w:val="001B0BCD"/>
    <w:rsid w:val="001B1CF8"/>
    <w:rsid w:val="001C05E6"/>
    <w:rsid w:val="001C14CD"/>
    <w:rsid w:val="001C1514"/>
    <w:rsid w:val="001C186F"/>
    <w:rsid w:val="001C4DA9"/>
    <w:rsid w:val="001C7B00"/>
    <w:rsid w:val="001D26ED"/>
    <w:rsid w:val="001F2531"/>
    <w:rsid w:val="002008D9"/>
    <w:rsid w:val="00202C52"/>
    <w:rsid w:val="0021035A"/>
    <w:rsid w:val="00211ED3"/>
    <w:rsid w:val="00215349"/>
    <w:rsid w:val="002173CF"/>
    <w:rsid w:val="002206AC"/>
    <w:rsid w:val="00222931"/>
    <w:rsid w:val="00224C68"/>
    <w:rsid w:val="00227030"/>
    <w:rsid w:val="00230BD3"/>
    <w:rsid w:val="002316C9"/>
    <w:rsid w:val="00232FE8"/>
    <w:rsid w:val="0023312A"/>
    <w:rsid w:val="002335CE"/>
    <w:rsid w:val="002374B8"/>
    <w:rsid w:val="00241577"/>
    <w:rsid w:val="00244270"/>
    <w:rsid w:val="002455B3"/>
    <w:rsid w:val="00250BBC"/>
    <w:rsid w:val="00253C77"/>
    <w:rsid w:val="0025460D"/>
    <w:rsid w:val="00267AAD"/>
    <w:rsid w:val="0027228C"/>
    <w:rsid w:val="0027680C"/>
    <w:rsid w:val="002805C4"/>
    <w:rsid w:val="0028090E"/>
    <w:rsid w:val="00281B2E"/>
    <w:rsid w:val="00285217"/>
    <w:rsid w:val="00285318"/>
    <w:rsid w:val="00285A8C"/>
    <w:rsid w:val="002878DD"/>
    <w:rsid w:val="00293477"/>
    <w:rsid w:val="0029797D"/>
    <w:rsid w:val="002A11CB"/>
    <w:rsid w:val="002A3DF4"/>
    <w:rsid w:val="002A6137"/>
    <w:rsid w:val="002A7320"/>
    <w:rsid w:val="002B17F2"/>
    <w:rsid w:val="002B5594"/>
    <w:rsid w:val="002C3BB8"/>
    <w:rsid w:val="002C501A"/>
    <w:rsid w:val="002C6F1B"/>
    <w:rsid w:val="002D0DAE"/>
    <w:rsid w:val="002D2B5B"/>
    <w:rsid w:val="002D4489"/>
    <w:rsid w:val="002D7C6B"/>
    <w:rsid w:val="002E3161"/>
    <w:rsid w:val="002E4926"/>
    <w:rsid w:val="002F24E6"/>
    <w:rsid w:val="002F2AB9"/>
    <w:rsid w:val="002F73F5"/>
    <w:rsid w:val="002F7737"/>
    <w:rsid w:val="003000FC"/>
    <w:rsid w:val="003018B2"/>
    <w:rsid w:val="0030415C"/>
    <w:rsid w:val="0030477F"/>
    <w:rsid w:val="00306007"/>
    <w:rsid w:val="003068A1"/>
    <w:rsid w:val="00307288"/>
    <w:rsid w:val="00307568"/>
    <w:rsid w:val="00307BD1"/>
    <w:rsid w:val="00307E2F"/>
    <w:rsid w:val="00310E0A"/>
    <w:rsid w:val="00311B9D"/>
    <w:rsid w:val="00312FB5"/>
    <w:rsid w:val="00317217"/>
    <w:rsid w:val="00317DBA"/>
    <w:rsid w:val="00325265"/>
    <w:rsid w:val="00327B13"/>
    <w:rsid w:val="00332929"/>
    <w:rsid w:val="00340322"/>
    <w:rsid w:val="0034400F"/>
    <w:rsid w:val="003461B7"/>
    <w:rsid w:val="003469BD"/>
    <w:rsid w:val="0035356B"/>
    <w:rsid w:val="003541BF"/>
    <w:rsid w:val="00356C26"/>
    <w:rsid w:val="00362ADF"/>
    <w:rsid w:val="00367462"/>
    <w:rsid w:val="0037053C"/>
    <w:rsid w:val="00372D3D"/>
    <w:rsid w:val="00375FE7"/>
    <w:rsid w:val="00380BDA"/>
    <w:rsid w:val="00381E5E"/>
    <w:rsid w:val="0039426D"/>
    <w:rsid w:val="003950F2"/>
    <w:rsid w:val="00395D71"/>
    <w:rsid w:val="0039631E"/>
    <w:rsid w:val="003A2449"/>
    <w:rsid w:val="003B3DD8"/>
    <w:rsid w:val="003B422D"/>
    <w:rsid w:val="003B5028"/>
    <w:rsid w:val="003B647D"/>
    <w:rsid w:val="003C0FF1"/>
    <w:rsid w:val="003C2568"/>
    <w:rsid w:val="003C386B"/>
    <w:rsid w:val="003C4F4A"/>
    <w:rsid w:val="003C778D"/>
    <w:rsid w:val="003D23FF"/>
    <w:rsid w:val="003D2B5E"/>
    <w:rsid w:val="003D4827"/>
    <w:rsid w:val="003D5D91"/>
    <w:rsid w:val="003D7DC2"/>
    <w:rsid w:val="003F1765"/>
    <w:rsid w:val="003F4B9B"/>
    <w:rsid w:val="003F6451"/>
    <w:rsid w:val="003F775F"/>
    <w:rsid w:val="00411053"/>
    <w:rsid w:val="00413A0A"/>
    <w:rsid w:val="00414864"/>
    <w:rsid w:val="00420C2D"/>
    <w:rsid w:val="004215C4"/>
    <w:rsid w:val="00421C8B"/>
    <w:rsid w:val="0042368A"/>
    <w:rsid w:val="00424A4C"/>
    <w:rsid w:val="004313F9"/>
    <w:rsid w:val="00431D18"/>
    <w:rsid w:val="004342EF"/>
    <w:rsid w:val="00437549"/>
    <w:rsid w:val="00445D42"/>
    <w:rsid w:val="00457C08"/>
    <w:rsid w:val="004630A4"/>
    <w:rsid w:val="004643A3"/>
    <w:rsid w:val="0046521D"/>
    <w:rsid w:val="00465626"/>
    <w:rsid w:val="0046649C"/>
    <w:rsid w:val="0047065B"/>
    <w:rsid w:val="00473C0D"/>
    <w:rsid w:val="00473FF7"/>
    <w:rsid w:val="00474BCA"/>
    <w:rsid w:val="00474F1A"/>
    <w:rsid w:val="00480ACC"/>
    <w:rsid w:val="00480E45"/>
    <w:rsid w:val="00484C9F"/>
    <w:rsid w:val="00494C9C"/>
    <w:rsid w:val="0049553C"/>
    <w:rsid w:val="00497E57"/>
    <w:rsid w:val="004A49F8"/>
    <w:rsid w:val="004A5C63"/>
    <w:rsid w:val="004B25E4"/>
    <w:rsid w:val="004B4AF1"/>
    <w:rsid w:val="004B4EFA"/>
    <w:rsid w:val="004B75C0"/>
    <w:rsid w:val="004C1D2B"/>
    <w:rsid w:val="004C417E"/>
    <w:rsid w:val="004C6AE9"/>
    <w:rsid w:val="004D13A6"/>
    <w:rsid w:val="004D36F4"/>
    <w:rsid w:val="004D3850"/>
    <w:rsid w:val="004D492B"/>
    <w:rsid w:val="004D7593"/>
    <w:rsid w:val="004E02EF"/>
    <w:rsid w:val="004E1CE7"/>
    <w:rsid w:val="00503771"/>
    <w:rsid w:val="00505CD0"/>
    <w:rsid w:val="005107F7"/>
    <w:rsid w:val="00511536"/>
    <w:rsid w:val="00512556"/>
    <w:rsid w:val="005315D1"/>
    <w:rsid w:val="00536C82"/>
    <w:rsid w:val="005379C9"/>
    <w:rsid w:val="005401D1"/>
    <w:rsid w:val="005440D4"/>
    <w:rsid w:val="00544593"/>
    <w:rsid w:val="005510EC"/>
    <w:rsid w:val="005515C2"/>
    <w:rsid w:val="00560380"/>
    <w:rsid w:val="005605FF"/>
    <w:rsid w:val="00560BC6"/>
    <w:rsid w:val="00561C66"/>
    <w:rsid w:val="00565F86"/>
    <w:rsid w:val="00566487"/>
    <w:rsid w:val="00570CA7"/>
    <w:rsid w:val="005731B7"/>
    <w:rsid w:val="00573DFD"/>
    <w:rsid w:val="00576EB7"/>
    <w:rsid w:val="00580680"/>
    <w:rsid w:val="0058177D"/>
    <w:rsid w:val="00583575"/>
    <w:rsid w:val="005845C9"/>
    <w:rsid w:val="00591135"/>
    <w:rsid w:val="00593C16"/>
    <w:rsid w:val="00595E0F"/>
    <w:rsid w:val="00596D89"/>
    <w:rsid w:val="005A1E30"/>
    <w:rsid w:val="005A2824"/>
    <w:rsid w:val="005A322A"/>
    <w:rsid w:val="005A7E49"/>
    <w:rsid w:val="005B1CB5"/>
    <w:rsid w:val="005B5C35"/>
    <w:rsid w:val="005B673A"/>
    <w:rsid w:val="005B7B2C"/>
    <w:rsid w:val="005C3168"/>
    <w:rsid w:val="005C6BA5"/>
    <w:rsid w:val="005D61FD"/>
    <w:rsid w:val="005E20AB"/>
    <w:rsid w:val="005E40F2"/>
    <w:rsid w:val="005E77A3"/>
    <w:rsid w:val="005F0E58"/>
    <w:rsid w:val="005F1DA6"/>
    <w:rsid w:val="005F593B"/>
    <w:rsid w:val="0060035D"/>
    <w:rsid w:val="00600F82"/>
    <w:rsid w:val="00606A7D"/>
    <w:rsid w:val="0060728A"/>
    <w:rsid w:val="006223B6"/>
    <w:rsid w:val="006248AC"/>
    <w:rsid w:val="00625B4A"/>
    <w:rsid w:val="00630A8A"/>
    <w:rsid w:val="00632935"/>
    <w:rsid w:val="00635162"/>
    <w:rsid w:val="00635A69"/>
    <w:rsid w:val="006367D7"/>
    <w:rsid w:val="00640D0B"/>
    <w:rsid w:val="00641E03"/>
    <w:rsid w:val="00647C3C"/>
    <w:rsid w:val="0065113D"/>
    <w:rsid w:val="00652748"/>
    <w:rsid w:val="006527A8"/>
    <w:rsid w:val="00653BF2"/>
    <w:rsid w:val="0068159D"/>
    <w:rsid w:val="00681C5E"/>
    <w:rsid w:val="006832FB"/>
    <w:rsid w:val="006836BF"/>
    <w:rsid w:val="0068476A"/>
    <w:rsid w:val="006851C6"/>
    <w:rsid w:val="006872F5"/>
    <w:rsid w:val="0069544D"/>
    <w:rsid w:val="00696C6A"/>
    <w:rsid w:val="006A1E18"/>
    <w:rsid w:val="006A5E91"/>
    <w:rsid w:val="006A6191"/>
    <w:rsid w:val="006B0EEF"/>
    <w:rsid w:val="006B3C67"/>
    <w:rsid w:val="006B3C95"/>
    <w:rsid w:val="006C04FA"/>
    <w:rsid w:val="006C452C"/>
    <w:rsid w:val="006D11B4"/>
    <w:rsid w:val="006D25E8"/>
    <w:rsid w:val="006D3915"/>
    <w:rsid w:val="006D4C3C"/>
    <w:rsid w:val="006D4F49"/>
    <w:rsid w:val="006D5DF7"/>
    <w:rsid w:val="006D5FC9"/>
    <w:rsid w:val="006E6A2B"/>
    <w:rsid w:val="006F2EF9"/>
    <w:rsid w:val="007013D6"/>
    <w:rsid w:val="007019F8"/>
    <w:rsid w:val="00701B01"/>
    <w:rsid w:val="00704652"/>
    <w:rsid w:val="00706613"/>
    <w:rsid w:val="0070679B"/>
    <w:rsid w:val="007074F5"/>
    <w:rsid w:val="007248DF"/>
    <w:rsid w:val="00730511"/>
    <w:rsid w:val="00731383"/>
    <w:rsid w:val="00733878"/>
    <w:rsid w:val="00733CEB"/>
    <w:rsid w:val="00734023"/>
    <w:rsid w:val="00736C92"/>
    <w:rsid w:val="00737F74"/>
    <w:rsid w:val="00740124"/>
    <w:rsid w:val="00741573"/>
    <w:rsid w:val="00741854"/>
    <w:rsid w:val="00744873"/>
    <w:rsid w:val="007455F7"/>
    <w:rsid w:val="00745EB6"/>
    <w:rsid w:val="00750A2B"/>
    <w:rsid w:val="0075167F"/>
    <w:rsid w:val="00753582"/>
    <w:rsid w:val="00754B85"/>
    <w:rsid w:val="00756111"/>
    <w:rsid w:val="00757DD1"/>
    <w:rsid w:val="00757F37"/>
    <w:rsid w:val="00767AC9"/>
    <w:rsid w:val="00767F65"/>
    <w:rsid w:val="0079243B"/>
    <w:rsid w:val="00794180"/>
    <w:rsid w:val="007A36BD"/>
    <w:rsid w:val="007C108A"/>
    <w:rsid w:val="007C1BE0"/>
    <w:rsid w:val="007C5118"/>
    <w:rsid w:val="007C7112"/>
    <w:rsid w:val="007D1492"/>
    <w:rsid w:val="007D1691"/>
    <w:rsid w:val="007D178F"/>
    <w:rsid w:val="007E22EC"/>
    <w:rsid w:val="007E26EE"/>
    <w:rsid w:val="007E33D1"/>
    <w:rsid w:val="007E36DA"/>
    <w:rsid w:val="007E413C"/>
    <w:rsid w:val="007F2691"/>
    <w:rsid w:val="007F3A5E"/>
    <w:rsid w:val="007F3D49"/>
    <w:rsid w:val="007F4875"/>
    <w:rsid w:val="007F7B4C"/>
    <w:rsid w:val="008027CA"/>
    <w:rsid w:val="008056FD"/>
    <w:rsid w:val="00810E53"/>
    <w:rsid w:val="00811D02"/>
    <w:rsid w:val="0081547A"/>
    <w:rsid w:val="00820406"/>
    <w:rsid w:val="008216E0"/>
    <w:rsid w:val="00823D2C"/>
    <w:rsid w:val="008255EC"/>
    <w:rsid w:val="00834470"/>
    <w:rsid w:val="00836139"/>
    <w:rsid w:val="00836D2B"/>
    <w:rsid w:val="00840762"/>
    <w:rsid w:val="00842B4B"/>
    <w:rsid w:val="00843046"/>
    <w:rsid w:val="00851E29"/>
    <w:rsid w:val="00854DF8"/>
    <w:rsid w:val="00864670"/>
    <w:rsid w:val="0087287C"/>
    <w:rsid w:val="0087625B"/>
    <w:rsid w:val="0088271B"/>
    <w:rsid w:val="00883433"/>
    <w:rsid w:val="00885239"/>
    <w:rsid w:val="0088545C"/>
    <w:rsid w:val="00894A10"/>
    <w:rsid w:val="00895EC4"/>
    <w:rsid w:val="008A10E3"/>
    <w:rsid w:val="008A1431"/>
    <w:rsid w:val="008A2304"/>
    <w:rsid w:val="008A237E"/>
    <w:rsid w:val="008A27EF"/>
    <w:rsid w:val="008A2E51"/>
    <w:rsid w:val="008A3565"/>
    <w:rsid w:val="008A3C98"/>
    <w:rsid w:val="008A4219"/>
    <w:rsid w:val="008A4D99"/>
    <w:rsid w:val="008A6162"/>
    <w:rsid w:val="008A6528"/>
    <w:rsid w:val="008A75BE"/>
    <w:rsid w:val="008B2B01"/>
    <w:rsid w:val="008B3437"/>
    <w:rsid w:val="008B65FE"/>
    <w:rsid w:val="008B6841"/>
    <w:rsid w:val="008B7580"/>
    <w:rsid w:val="008C36D2"/>
    <w:rsid w:val="008C57B4"/>
    <w:rsid w:val="008D6F83"/>
    <w:rsid w:val="008E1F7C"/>
    <w:rsid w:val="008E2FBA"/>
    <w:rsid w:val="008E3422"/>
    <w:rsid w:val="008E4435"/>
    <w:rsid w:val="008E44A2"/>
    <w:rsid w:val="008F11FC"/>
    <w:rsid w:val="008F1F18"/>
    <w:rsid w:val="008F2193"/>
    <w:rsid w:val="008F2490"/>
    <w:rsid w:val="008F3E92"/>
    <w:rsid w:val="008F79B2"/>
    <w:rsid w:val="00901167"/>
    <w:rsid w:val="00912207"/>
    <w:rsid w:val="00913B46"/>
    <w:rsid w:val="00923207"/>
    <w:rsid w:val="00926220"/>
    <w:rsid w:val="009314CA"/>
    <w:rsid w:val="0093555E"/>
    <w:rsid w:val="00937883"/>
    <w:rsid w:val="00937893"/>
    <w:rsid w:val="00942175"/>
    <w:rsid w:val="00942BE0"/>
    <w:rsid w:val="00945734"/>
    <w:rsid w:val="009501EC"/>
    <w:rsid w:val="009526B4"/>
    <w:rsid w:val="00954139"/>
    <w:rsid w:val="00955AA5"/>
    <w:rsid w:val="009607DE"/>
    <w:rsid w:val="009610EB"/>
    <w:rsid w:val="009610FD"/>
    <w:rsid w:val="00966209"/>
    <w:rsid w:val="00967D86"/>
    <w:rsid w:val="00975E92"/>
    <w:rsid w:val="00981FE4"/>
    <w:rsid w:val="0098244B"/>
    <w:rsid w:val="00982DFC"/>
    <w:rsid w:val="00983995"/>
    <w:rsid w:val="00984726"/>
    <w:rsid w:val="00987223"/>
    <w:rsid w:val="00992098"/>
    <w:rsid w:val="00994CB2"/>
    <w:rsid w:val="0099604E"/>
    <w:rsid w:val="009A1A84"/>
    <w:rsid w:val="009B7405"/>
    <w:rsid w:val="009C3A41"/>
    <w:rsid w:val="009C7987"/>
    <w:rsid w:val="009C7E4F"/>
    <w:rsid w:val="009D7177"/>
    <w:rsid w:val="009E196F"/>
    <w:rsid w:val="009F006D"/>
    <w:rsid w:val="009F0723"/>
    <w:rsid w:val="009F2F43"/>
    <w:rsid w:val="009F40A5"/>
    <w:rsid w:val="009F50FD"/>
    <w:rsid w:val="009F59DF"/>
    <w:rsid w:val="00A066C1"/>
    <w:rsid w:val="00A118A4"/>
    <w:rsid w:val="00A11BB4"/>
    <w:rsid w:val="00A17F43"/>
    <w:rsid w:val="00A27D91"/>
    <w:rsid w:val="00A33237"/>
    <w:rsid w:val="00A346A9"/>
    <w:rsid w:val="00A51144"/>
    <w:rsid w:val="00A75B3C"/>
    <w:rsid w:val="00A808FE"/>
    <w:rsid w:val="00A9014C"/>
    <w:rsid w:val="00A91DD0"/>
    <w:rsid w:val="00A9675E"/>
    <w:rsid w:val="00AA311B"/>
    <w:rsid w:val="00AA608C"/>
    <w:rsid w:val="00AA728E"/>
    <w:rsid w:val="00AB07B4"/>
    <w:rsid w:val="00AB118B"/>
    <w:rsid w:val="00AB4D1A"/>
    <w:rsid w:val="00AB7E89"/>
    <w:rsid w:val="00AC1E2D"/>
    <w:rsid w:val="00AC217E"/>
    <w:rsid w:val="00AC42C9"/>
    <w:rsid w:val="00AC624F"/>
    <w:rsid w:val="00AC628A"/>
    <w:rsid w:val="00AD00F7"/>
    <w:rsid w:val="00AD252B"/>
    <w:rsid w:val="00AD6BCE"/>
    <w:rsid w:val="00AD7951"/>
    <w:rsid w:val="00AD7A5E"/>
    <w:rsid w:val="00AE162B"/>
    <w:rsid w:val="00AE5C55"/>
    <w:rsid w:val="00AE6B8B"/>
    <w:rsid w:val="00AE7125"/>
    <w:rsid w:val="00AF30F4"/>
    <w:rsid w:val="00B00B73"/>
    <w:rsid w:val="00B00FAA"/>
    <w:rsid w:val="00B024D1"/>
    <w:rsid w:val="00B050BA"/>
    <w:rsid w:val="00B11606"/>
    <w:rsid w:val="00B16AD9"/>
    <w:rsid w:val="00B17426"/>
    <w:rsid w:val="00B17C8E"/>
    <w:rsid w:val="00B20D5B"/>
    <w:rsid w:val="00B223B5"/>
    <w:rsid w:val="00B3163D"/>
    <w:rsid w:val="00B32F06"/>
    <w:rsid w:val="00B360B6"/>
    <w:rsid w:val="00B40ADF"/>
    <w:rsid w:val="00B4157F"/>
    <w:rsid w:val="00B41C93"/>
    <w:rsid w:val="00B43470"/>
    <w:rsid w:val="00B45F29"/>
    <w:rsid w:val="00B47FE8"/>
    <w:rsid w:val="00B519C1"/>
    <w:rsid w:val="00B54112"/>
    <w:rsid w:val="00B60884"/>
    <w:rsid w:val="00B61C7A"/>
    <w:rsid w:val="00B638C6"/>
    <w:rsid w:val="00B67091"/>
    <w:rsid w:val="00B674EA"/>
    <w:rsid w:val="00B70856"/>
    <w:rsid w:val="00B717BA"/>
    <w:rsid w:val="00B722FA"/>
    <w:rsid w:val="00B764EA"/>
    <w:rsid w:val="00B83CD7"/>
    <w:rsid w:val="00B86C9F"/>
    <w:rsid w:val="00B90197"/>
    <w:rsid w:val="00B963C2"/>
    <w:rsid w:val="00B97674"/>
    <w:rsid w:val="00BB52AA"/>
    <w:rsid w:val="00BB56D7"/>
    <w:rsid w:val="00BB6B2B"/>
    <w:rsid w:val="00BC116B"/>
    <w:rsid w:val="00BC1827"/>
    <w:rsid w:val="00BD3B60"/>
    <w:rsid w:val="00BD588F"/>
    <w:rsid w:val="00BD6D82"/>
    <w:rsid w:val="00BF1DA8"/>
    <w:rsid w:val="00C010B9"/>
    <w:rsid w:val="00C01270"/>
    <w:rsid w:val="00C01CE4"/>
    <w:rsid w:val="00C02599"/>
    <w:rsid w:val="00C07F2B"/>
    <w:rsid w:val="00C22141"/>
    <w:rsid w:val="00C3075F"/>
    <w:rsid w:val="00C312F4"/>
    <w:rsid w:val="00C31AC2"/>
    <w:rsid w:val="00C3203C"/>
    <w:rsid w:val="00C341C3"/>
    <w:rsid w:val="00C34FEA"/>
    <w:rsid w:val="00C35A7F"/>
    <w:rsid w:val="00C4029B"/>
    <w:rsid w:val="00C43CE2"/>
    <w:rsid w:val="00C46C77"/>
    <w:rsid w:val="00C50613"/>
    <w:rsid w:val="00C50782"/>
    <w:rsid w:val="00C567D6"/>
    <w:rsid w:val="00C57642"/>
    <w:rsid w:val="00C62425"/>
    <w:rsid w:val="00C630CC"/>
    <w:rsid w:val="00C648E9"/>
    <w:rsid w:val="00C67308"/>
    <w:rsid w:val="00C7215E"/>
    <w:rsid w:val="00C72AD5"/>
    <w:rsid w:val="00C76B15"/>
    <w:rsid w:val="00C77BB8"/>
    <w:rsid w:val="00C81D93"/>
    <w:rsid w:val="00C820D0"/>
    <w:rsid w:val="00C820E8"/>
    <w:rsid w:val="00C83212"/>
    <w:rsid w:val="00C83C99"/>
    <w:rsid w:val="00C86A6B"/>
    <w:rsid w:val="00C8727B"/>
    <w:rsid w:val="00C90974"/>
    <w:rsid w:val="00C9709E"/>
    <w:rsid w:val="00CA1691"/>
    <w:rsid w:val="00CA2985"/>
    <w:rsid w:val="00CA781A"/>
    <w:rsid w:val="00CB20F5"/>
    <w:rsid w:val="00CC130B"/>
    <w:rsid w:val="00CD3E18"/>
    <w:rsid w:val="00CD3E29"/>
    <w:rsid w:val="00CD46A3"/>
    <w:rsid w:val="00CE1DB8"/>
    <w:rsid w:val="00CE7A0C"/>
    <w:rsid w:val="00CF174F"/>
    <w:rsid w:val="00CF2373"/>
    <w:rsid w:val="00D078E5"/>
    <w:rsid w:val="00D13627"/>
    <w:rsid w:val="00D173D8"/>
    <w:rsid w:val="00D27CAC"/>
    <w:rsid w:val="00D30DB0"/>
    <w:rsid w:val="00D3169D"/>
    <w:rsid w:val="00D31880"/>
    <w:rsid w:val="00D3756E"/>
    <w:rsid w:val="00D37FA0"/>
    <w:rsid w:val="00D4091E"/>
    <w:rsid w:val="00D40F20"/>
    <w:rsid w:val="00D41265"/>
    <w:rsid w:val="00D4451D"/>
    <w:rsid w:val="00D44CA5"/>
    <w:rsid w:val="00D45374"/>
    <w:rsid w:val="00D50198"/>
    <w:rsid w:val="00D52A24"/>
    <w:rsid w:val="00D53018"/>
    <w:rsid w:val="00D53831"/>
    <w:rsid w:val="00D541C8"/>
    <w:rsid w:val="00D60330"/>
    <w:rsid w:val="00D70BAF"/>
    <w:rsid w:val="00D7791C"/>
    <w:rsid w:val="00D831DE"/>
    <w:rsid w:val="00D8320B"/>
    <w:rsid w:val="00D84F98"/>
    <w:rsid w:val="00D851A4"/>
    <w:rsid w:val="00D873DA"/>
    <w:rsid w:val="00D87F7C"/>
    <w:rsid w:val="00D97329"/>
    <w:rsid w:val="00DA0899"/>
    <w:rsid w:val="00DA08C6"/>
    <w:rsid w:val="00DA17C7"/>
    <w:rsid w:val="00DA3960"/>
    <w:rsid w:val="00DB2AC0"/>
    <w:rsid w:val="00DB530B"/>
    <w:rsid w:val="00DD6FDC"/>
    <w:rsid w:val="00DE3287"/>
    <w:rsid w:val="00DE7CBC"/>
    <w:rsid w:val="00DF18AB"/>
    <w:rsid w:val="00DF34C1"/>
    <w:rsid w:val="00DF7581"/>
    <w:rsid w:val="00E010EF"/>
    <w:rsid w:val="00E0172C"/>
    <w:rsid w:val="00E034CF"/>
    <w:rsid w:val="00E11A37"/>
    <w:rsid w:val="00E14DD7"/>
    <w:rsid w:val="00E16F9A"/>
    <w:rsid w:val="00E1774E"/>
    <w:rsid w:val="00E2563C"/>
    <w:rsid w:val="00E34F0E"/>
    <w:rsid w:val="00E403F0"/>
    <w:rsid w:val="00E4232D"/>
    <w:rsid w:val="00E4444F"/>
    <w:rsid w:val="00E45ACC"/>
    <w:rsid w:val="00E53BED"/>
    <w:rsid w:val="00E6009B"/>
    <w:rsid w:val="00E661BF"/>
    <w:rsid w:val="00E721B4"/>
    <w:rsid w:val="00E75211"/>
    <w:rsid w:val="00E768C1"/>
    <w:rsid w:val="00E8052E"/>
    <w:rsid w:val="00E91B5E"/>
    <w:rsid w:val="00EA0D92"/>
    <w:rsid w:val="00EA164E"/>
    <w:rsid w:val="00EA4B07"/>
    <w:rsid w:val="00EA4B1E"/>
    <w:rsid w:val="00EA7914"/>
    <w:rsid w:val="00EB044B"/>
    <w:rsid w:val="00EB0675"/>
    <w:rsid w:val="00EB7A12"/>
    <w:rsid w:val="00EC00F0"/>
    <w:rsid w:val="00EC0B7A"/>
    <w:rsid w:val="00ED059C"/>
    <w:rsid w:val="00ED262A"/>
    <w:rsid w:val="00ED482C"/>
    <w:rsid w:val="00EE0EF9"/>
    <w:rsid w:val="00EE11F2"/>
    <w:rsid w:val="00EE44FA"/>
    <w:rsid w:val="00EF3A65"/>
    <w:rsid w:val="00EF4C29"/>
    <w:rsid w:val="00EF627A"/>
    <w:rsid w:val="00F005FD"/>
    <w:rsid w:val="00F05A74"/>
    <w:rsid w:val="00F0610A"/>
    <w:rsid w:val="00F07A7D"/>
    <w:rsid w:val="00F11D10"/>
    <w:rsid w:val="00F1341A"/>
    <w:rsid w:val="00F23629"/>
    <w:rsid w:val="00F246C4"/>
    <w:rsid w:val="00F2589F"/>
    <w:rsid w:val="00F3345C"/>
    <w:rsid w:val="00F33D65"/>
    <w:rsid w:val="00F33E42"/>
    <w:rsid w:val="00F36132"/>
    <w:rsid w:val="00F36ED7"/>
    <w:rsid w:val="00F432D0"/>
    <w:rsid w:val="00F435B8"/>
    <w:rsid w:val="00F43BC9"/>
    <w:rsid w:val="00F45B68"/>
    <w:rsid w:val="00F51F66"/>
    <w:rsid w:val="00F61613"/>
    <w:rsid w:val="00F6333E"/>
    <w:rsid w:val="00F6342A"/>
    <w:rsid w:val="00F63C08"/>
    <w:rsid w:val="00F72369"/>
    <w:rsid w:val="00F76C98"/>
    <w:rsid w:val="00F82881"/>
    <w:rsid w:val="00F83049"/>
    <w:rsid w:val="00F85100"/>
    <w:rsid w:val="00F9026F"/>
    <w:rsid w:val="00F93E02"/>
    <w:rsid w:val="00FA4244"/>
    <w:rsid w:val="00FB2C00"/>
    <w:rsid w:val="00FB4F68"/>
    <w:rsid w:val="00FC7911"/>
    <w:rsid w:val="00FD0ABC"/>
    <w:rsid w:val="00FD6E05"/>
    <w:rsid w:val="00FE02AE"/>
    <w:rsid w:val="00FE49E2"/>
    <w:rsid w:val="00FE708C"/>
    <w:rsid w:val="00FF01A1"/>
    <w:rsid w:val="00FF50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2E58D0"/>
  <w15:docId w15:val="{15339157-1E24-4EC2-ADB0-507D76018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EF3"/>
    <w:rPr>
      <w:sz w:val="24"/>
      <w:szCs w:val="24"/>
    </w:rPr>
  </w:style>
  <w:style w:type="paragraph" w:styleId="Heading4">
    <w:name w:val="heading 4"/>
    <w:basedOn w:val="Normal"/>
    <w:next w:val="Normal"/>
    <w:link w:val="Heading4Char"/>
    <w:qFormat/>
    <w:rsid w:val="00F83049"/>
    <w:pPr>
      <w:keepNext/>
      <w:spacing w:before="120" w:after="120" w:line="276" w:lineRule="auto"/>
      <w:ind w:right="-522"/>
      <w:jc w:val="both"/>
      <w:outlineLvl w:val="3"/>
    </w:pPr>
    <w:rPr>
      <w:rFonts w:ascii="VNI-Times" w:eastAsia="Calibri" w:hAnsi="VNI-Times"/>
      <w:b/>
      <w:bCs/>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AC624F"/>
    <w:pPr>
      <w:ind w:left="720"/>
    </w:pPr>
  </w:style>
  <w:style w:type="character" w:customStyle="1" w:styleId="apple-converted-space">
    <w:name w:val="apple-converted-space"/>
    <w:basedOn w:val="DefaultParagraphFont"/>
    <w:rsid w:val="000A4A8E"/>
  </w:style>
  <w:style w:type="paragraph" w:customStyle="1" w:styleId="ColorfulList-Accent11">
    <w:name w:val="Colorful List - Accent 11"/>
    <w:basedOn w:val="Normal"/>
    <w:uiPriority w:val="34"/>
    <w:qFormat/>
    <w:rsid w:val="002316C9"/>
    <w:pPr>
      <w:spacing w:after="200" w:line="276" w:lineRule="auto"/>
      <w:ind w:left="720"/>
      <w:contextualSpacing/>
    </w:pPr>
    <w:rPr>
      <w:rFonts w:eastAsia="Calibri"/>
      <w:szCs w:val="22"/>
    </w:rPr>
  </w:style>
  <w:style w:type="character" w:customStyle="1" w:styleId="Heading4Char">
    <w:name w:val="Heading 4 Char"/>
    <w:basedOn w:val="DefaultParagraphFont"/>
    <w:link w:val="Heading4"/>
    <w:rsid w:val="00F83049"/>
    <w:rPr>
      <w:rFonts w:ascii="VNI-Times" w:eastAsia="Calibri" w:hAnsi="VNI-Times"/>
      <w:b/>
      <w:bCs/>
      <w:sz w:val="24"/>
      <w:lang w:val="x-none" w:eastAsia="x-none"/>
    </w:rPr>
  </w:style>
  <w:style w:type="paragraph" w:styleId="BodyText2">
    <w:name w:val="Body Text 2"/>
    <w:basedOn w:val="Normal"/>
    <w:link w:val="BodyText2Char"/>
    <w:rsid w:val="00F83049"/>
    <w:pPr>
      <w:spacing w:after="120" w:line="480" w:lineRule="auto"/>
    </w:pPr>
    <w:rPr>
      <w:rFonts w:ascii="Calibri" w:eastAsia="Calibri" w:hAnsi="Calibri"/>
      <w:sz w:val="22"/>
      <w:szCs w:val="22"/>
      <w:lang w:val="x-none" w:eastAsia="x-none"/>
    </w:rPr>
  </w:style>
  <w:style w:type="character" w:customStyle="1" w:styleId="BodyText2Char">
    <w:name w:val="Body Text 2 Char"/>
    <w:basedOn w:val="DefaultParagraphFont"/>
    <w:link w:val="BodyText2"/>
    <w:rsid w:val="00F83049"/>
    <w:rPr>
      <w:rFonts w:ascii="Calibri" w:eastAsia="Calibri" w:hAnsi="Calibri"/>
      <w:sz w:val="22"/>
      <w:szCs w:val="22"/>
      <w:lang w:val="x-none" w:eastAsia="x-none"/>
    </w:rPr>
  </w:style>
  <w:style w:type="paragraph" w:styleId="List2">
    <w:name w:val="List 2"/>
    <w:basedOn w:val="Normal"/>
    <w:rsid w:val="00F83049"/>
    <w:pPr>
      <w:ind w:left="720" w:hanging="360"/>
    </w:pPr>
    <w:rPr>
      <w:color w:val="000000"/>
    </w:rPr>
  </w:style>
  <w:style w:type="paragraph" w:customStyle="1" w:styleId="Default">
    <w:name w:val="Default"/>
    <w:rsid w:val="00701B01"/>
    <w:pPr>
      <w:autoSpaceDE w:val="0"/>
      <w:autoSpaceDN w:val="0"/>
      <w:adjustRightInd w:val="0"/>
    </w:pPr>
    <w:rPr>
      <w:color w:val="000000"/>
      <w:sz w:val="24"/>
      <w:szCs w:val="24"/>
    </w:rPr>
  </w:style>
  <w:style w:type="character" w:styleId="Strong">
    <w:name w:val="Strong"/>
    <w:uiPriority w:val="22"/>
    <w:qFormat/>
    <w:rsid w:val="00B415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62430">
      <w:bodyDiv w:val="1"/>
      <w:marLeft w:val="0"/>
      <w:marRight w:val="0"/>
      <w:marTop w:val="0"/>
      <w:marBottom w:val="0"/>
      <w:divBdr>
        <w:top w:val="none" w:sz="0" w:space="0" w:color="auto"/>
        <w:left w:val="none" w:sz="0" w:space="0" w:color="auto"/>
        <w:bottom w:val="none" w:sz="0" w:space="0" w:color="auto"/>
        <w:right w:val="none" w:sz="0" w:space="0" w:color="auto"/>
      </w:divBdr>
    </w:div>
    <w:div w:id="190917289">
      <w:bodyDiv w:val="1"/>
      <w:marLeft w:val="0"/>
      <w:marRight w:val="0"/>
      <w:marTop w:val="0"/>
      <w:marBottom w:val="0"/>
      <w:divBdr>
        <w:top w:val="none" w:sz="0" w:space="0" w:color="auto"/>
        <w:left w:val="none" w:sz="0" w:space="0" w:color="auto"/>
        <w:bottom w:val="none" w:sz="0" w:space="0" w:color="auto"/>
        <w:right w:val="none" w:sz="0" w:space="0" w:color="auto"/>
      </w:divBdr>
    </w:div>
    <w:div w:id="324206889">
      <w:bodyDiv w:val="1"/>
      <w:marLeft w:val="0"/>
      <w:marRight w:val="0"/>
      <w:marTop w:val="0"/>
      <w:marBottom w:val="0"/>
      <w:divBdr>
        <w:top w:val="none" w:sz="0" w:space="0" w:color="auto"/>
        <w:left w:val="none" w:sz="0" w:space="0" w:color="auto"/>
        <w:bottom w:val="none" w:sz="0" w:space="0" w:color="auto"/>
        <w:right w:val="none" w:sz="0" w:space="0" w:color="auto"/>
      </w:divBdr>
    </w:div>
    <w:div w:id="366955920">
      <w:bodyDiv w:val="1"/>
      <w:marLeft w:val="0"/>
      <w:marRight w:val="0"/>
      <w:marTop w:val="0"/>
      <w:marBottom w:val="0"/>
      <w:divBdr>
        <w:top w:val="none" w:sz="0" w:space="0" w:color="auto"/>
        <w:left w:val="none" w:sz="0" w:space="0" w:color="auto"/>
        <w:bottom w:val="none" w:sz="0" w:space="0" w:color="auto"/>
        <w:right w:val="none" w:sz="0" w:space="0" w:color="auto"/>
      </w:divBdr>
    </w:div>
    <w:div w:id="575481175">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628350">
      <w:bodyDiv w:val="1"/>
      <w:marLeft w:val="0"/>
      <w:marRight w:val="0"/>
      <w:marTop w:val="0"/>
      <w:marBottom w:val="0"/>
      <w:divBdr>
        <w:top w:val="none" w:sz="0" w:space="0" w:color="auto"/>
        <w:left w:val="none" w:sz="0" w:space="0" w:color="auto"/>
        <w:bottom w:val="none" w:sz="0" w:space="0" w:color="auto"/>
        <w:right w:val="none" w:sz="0" w:space="0" w:color="auto"/>
      </w:divBdr>
    </w:div>
    <w:div w:id="1178228059">
      <w:bodyDiv w:val="1"/>
      <w:marLeft w:val="0"/>
      <w:marRight w:val="0"/>
      <w:marTop w:val="0"/>
      <w:marBottom w:val="0"/>
      <w:divBdr>
        <w:top w:val="none" w:sz="0" w:space="0" w:color="auto"/>
        <w:left w:val="none" w:sz="0" w:space="0" w:color="auto"/>
        <w:bottom w:val="none" w:sz="0" w:space="0" w:color="auto"/>
        <w:right w:val="none" w:sz="0" w:space="0" w:color="auto"/>
      </w:divBdr>
    </w:div>
    <w:div w:id="1259755584">
      <w:bodyDiv w:val="1"/>
      <w:marLeft w:val="0"/>
      <w:marRight w:val="0"/>
      <w:marTop w:val="0"/>
      <w:marBottom w:val="0"/>
      <w:divBdr>
        <w:top w:val="none" w:sz="0" w:space="0" w:color="auto"/>
        <w:left w:val="none" w:sz="0" w:space="0" w:color="auto"/>
        <w:bottom w:val="none" w:sz="0" w:space="0" w:color="auto"/>
        <w:right w:val="none" w:sz="0" w:space="0" w:color="auto"/>
      </w:divBdr>
    </w:div>
    <w:div w:id="1309483319">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94136593">
      <w:bodyDiv w:val="1"/>
      <w:marLeft w:val="0"/>
      <w:marRight w:val="0"/>
      <w:marTop w:val="0"/>
      <w:marBottom w:val="0"/>
      <w:divBdr>
        <w:top w:val="none" w:sz="0" w:space="0" w:color="auto"/>
        <w:left w:val="none" w:sz="0" w:space="0" w:color="auto"/>
        <w:bottom w:val="none" w:sz="0" w:space="0" w:color="auto"/>
        <w:right w:val="none" w:sz="0" w:space="0" w:color="auto"/>
      </w:divBdr>
    </w:div>
    <w:div w:id="2083328604">
      <w:bodyDiv w:val="1"/>
      <w:marLeft w:val="0"/>
      <w:marRight w:val="0"/>
      <w:marTop w:val="0"/>
      <w:marBottom w:val="0"/>
      <w:divBdr>
        <w:top w:val="none" w:sz="0" w:space="0" w:color="auto"/>
        <w:left w:val="none" w:sz="0" w:space="0" w:color="auto"/>
        <w:bottom w:val="none" w:sz="0" w:space="0" w:color="auto"/>
        <w:right w:val="none" w:sz="0" w:space="0" w:color="auto"/>
      </w:divBdr>
    </w:div>
    <w:div w:id="209967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DC8E2-3BB8-4674-940C-0F527B858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1308</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Pham Thi Hoan</cp:lastModifiedBy>
  <cp:revision>5</cp:revision>
  <cp:lastPrinted>2014-03-10T01:24:00Z</cp:lastPrinted>
  <dcterms:created xsi:type="dcterms:W3CDTF">2019-05-28T13:37:00Z</dcterms:created>
  <dcterms:modified xsi:type="dcterms:W3CDTF">2020-03-06T02:33:00Z</dcterms:modified>
</cp:coreProperties>
</file>